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6E" w:rsidRDefault="00917A6E" w:rsidP="000E1510">
      <w:pPr>
        <w:pStyle w:val="Ttulo"/>
        <w:shd w:val="clear" w:color="auto" w:fill="F2F2F2"/>
        <w:spacing w:line="300" w:lineRule="atLeast"/>
        <w:ind w:left="567"/>
        <w:rPr>
          <w:rFonts w:ascii="Verdana" w:hAnsi="Verdana"/>
          <w:sz w:val="22"/>
          <w:szCs w:val="22"/>
        </w:rPr>
      </w:pPr>
      <w:bookmarkStart w:id="0" w:name="_GoBack"/>
      <w:bookmarkEnd w:id="0"/>
    </w:p>
    <w:p w:rsidR="002B6CC6" w:rsidRPr="00B052C3" w:rsidRDefault="0073287A" w:rsidP="000E1510">
      <w:pPr>
        <w:pStyle w:val="Ttulo"/>
        <w:shd w:val="clear" w:color="auto" w:fill="F2F2F2"/>
        <w:spacing w:line="300" w:lineRule="atLeast"/>
        <w:ind w:left="567"/>
        <w:rPr>
          <w:rFonts w:ascii="Verdana" w:hAnsi="Verdana"/>
          <w:sz w:val="22"/>
          <w:szCs w:val="22"/>
          <w:lang w:val="en-US"/>
        </w:rPr>
      </w:pPr>
      <w:r w:rsidRPr="00B052C3">
        <w:rPr>
          <w:rFonts w:ascii="Verdana" w:hAnsi="Verdana"/>
          <w:sz w:val="22"/>
          <w:szCs w:val="22"/>
          <w:lang w:val="en-US"/>
        </w:rPr>
        <w:t>Cooperation</w:t>
      </w:r>
      <w:r w:rsidR="00637F6C" w:rsidRPr="00B052C3">
        <w:rPr>
          <w:rFonts w:ascii="Verdana" w:hAnsi="Verdana"/>
          <w:sz w:val="22"/>
          <w:szCs w:val="22"/>
          <w:lang w:val="en-US"/>
        </w:rPr>
        <w:t xml:space="preserve"> and Funding</w:t>
      </w:r>
      <w:r w:rsidR="002B6CC6" w:rsidRPr="00B052C3">
        <w:rPr>
          <w:rFonts w:ascii="Verdana" w:hAnsi="Verdana"/>
          <w:sz w:val="22"/>
          <w:szCs w:val="22"/>
          <w:lang w:val="en-US"/>
        </w:rPr>
        <w:t xml:space="preserve"> Agreement</w:t>
      </w:r>
    </w:p>
    <w:p w:rsidR="00917A6E" w:rsidRPr="00B052C3" w:rsidRDefault="00917A6E" w:rsidP="000E1510">
      <w:pPr>
        <w:pStyle w:val="Ttulo"/>
        <w:shd w:val="clear" w:color="auto" w:fill="F2F2F2"/>
        <w:spacing w:line="300" w:lineRule="atLeast"/>
        <w:ind w:left="567"/>
        <w:rPr>
          <w:rFonts w:ascii="Verdana" w:hAnsi="Verdana"/>
          <w:sz w:val="22"/>
          <w:szCs w:val="22"/>
          <w:lang w:val="en-US"/>
        </w:rPr>
      </w:pPr>
    </w:p>
    <w:p w:rsidR="002B6CC6" w:rsidRPr="00B052C3" w:rsidRDefault="002B6CC6" w:rsidP="000E1510">
      <w:pPr>
        <w:spacing w:line="300" w:lineRule="atLeast"/>
        <w:ind w:left="567"/>
        <w:rPr>
          <w:rFonts w:ascii="Verdana" w:hAnsi="Verdana"/>
          <w:sz w:val="22"/>
          <w:szCs w:val="22"/>
          <w:lang w:val="en-US"/>
        </w:rPr>
      </w:pPr>
    </w:p>
    <w:p w:rsidR="002B6CC6" w:rsidRPr="00B052C3" w:rsidRDefault="002B6CC6" w:rsidP="000E1510">
      <w:pPr>
        <w:spacing w:line="300" w:lineRule="atLeast"/>
        <w:ind w:left="567"/>
        <w:rPr>
          <w:rFonts w:ascii="Verdana" w:hAnsi="Verdana"/>
          <w:sz w:val="22"/>
          <w:szCs w:val="22"/>
          <w:lang w:val="en-US"/>
        </w:rPr>
      </w:pPr>
    </w:p>
    <w:p w:rsidR="00002034" w:rsidRPr="00B052C3" w:rsidRDefault="00002034" w:rsidP="000E1510">
      <w:pPr>
        <w:ind w:left="567"/>
        <w:jc w:val="center"/>
        <w:rPr>
          <w:rFonts w:ascii="Verdana" w:hAnsi="Verdana"/>
          <w:sz w:val="22"/>
          <w:szCs w:val="22"/>
          <w:lang w:val="en-US"/>
        </w:rPr>
      </w:pPr>
    </w:p>
    <w:p w:rsidR="00002034" w:rsidRPr="00B052C3" w:rsidRDefault="00002034" w:rsidP="000E1510">
      <w:pPr>
        <w:ind w:left="567"/>
        <w:jc w:val="center"/>
        <w:rPr>
          <w:rFonts w:ascii="Verdana" w:hAnsi="Verdana"/>
          <w:sz w:val="22"/>
          <w:szCs w:val="22"/>
          <w:lang w:val="en-US"/>
        </w:rPr>
      </w:pPr>
    </w:p>
    <w:p w:rsidR="00002034" w:rsidRPr="00B052C3" w:rsidRDefault="00CB385C" w:rsidP="000E1510">
      <w:pPr>
        <w:ind w:left="567"/>
        <w:jc w:val="center"/>
        <w:rPr>
          <w:rFonts w:ascii="Verdana" w:hAnsi="Verdana"/>
          <w:sz w:val="22"/>
          <w:szCs w:val="22"/>
          <w:lang w:val="en-US"/>
        </w:rPr>
      </w:pPr>
      <w:proofErr w:type="gramStart"/>
      <w:r>
        <w:rPr>
          <w:rFonts w:ascii="Verdana" w:hAnsi="Verdana"/>
          <w:sz w:val="22"/>
          <w:szCs w:val="22"/>
          <w:lang w:val="en-US"/>
        </w:rPr>
        <w:t>b</w:t>
      </w:r>
      <w:r w:rsidR="00002034" w:rsidRPr="00B052C3">
        <w:rPr>
          <w:rFonts w:ascii="Verdana" w:hAnsi="Verdana"/>
          <w:sz w:val="22"/>
          <w:szCs w:val="22"/>
          <w:lang w:val="en-US"/>
        </w:rPr>
        <w:t>etween</w:t>
      </w:r>
      <w:proofErr w:type="gramEnd"/>
      <w:r>
        <w:rPr>
          <w:rFonts w:ascii="Verdana" w:hAnsi="Verdana"/>
          <w:sz w:val="22"/>
          <w:szCs w:val="22"/>
          <w:lang w:val="en-US"/>
        </w:rPr>
        <w:t xml:space="preserve"> </w:t>
      </w:r>
    </w:p>
    <w:p w:rsidR="00002034" w:rsidRPr="00B052C3" w:rsidRDefault="00002034" w:rsidP="000E1510">
      <w:pPr>
        <w:ind w:left="567"/>
        <w:rPr>
          <w:rFonts w:ascii="Verdana" w:hAnsi="Verdana"/>
          <w:sz w:val="22"/>
          <w:szCs w:val="22"/>
          <w:lang w:val="en-US"/>
        </w:rPr>
      </w:pPr>
    </w:p>
    <w:p w:rsidR="00002034" w:rsidRPr="00B052C3" w:rsidRDefault="00002034" w:rsidP="000E1510">
      <w:pPr>
        <w:ind w:left="567"/>
        <w:jc w:val="center"/>
        <w:rPr>
          <w:rFonts w:ascii="Verdana" w:hAnsi="Verdana"/>
          <w:sz w:val="22"/>
          <w:szCs w:val="22"/>
          <w:lang w:val="en-US"/>
        </w:rPr>
      </w:pPr>
      <w:r w:rsidRPr="00B052C3">
        <w:rPr>
          <w:rFonts w:ascii="Verdana" w:hAnsi="Verdana"/>
          <w:sz w:val="22"/>
          <w:szCs w:val="22"/>
          <w:lang w:val="en-US"/>
        </w:rPr>
        <w:t>Max-Planck-Gesellschaft</w:t>
      </w:r>
      <w:r w:rsidR="00CB385C">
        <w:rPr>
          <w:rFonts w:ascii="Verdana" w:hAnsi="Verdana"/>
          <w:sz w:val="22"/>
          <w:szCs w:val="22"/>
          <w:lang w:val="en-US"/>
        </w:rPr>
        <w:t xml:space="preserve"> </w:t>
      </w:r>
    </w:p>
    <w:p w:rsidR="00002034" w:rsidRPr="00B052C3" w:rsidRDefault="00002034" w:rsidP="000E1510">
      <w:pPr>
        <w:ind w:left="567"/>
        <w:jc w:val="center"/>
        <w:rPr>
          <w:rFonts w:ascii="Verdana" w:hAnsi="Verdana"/>
          <w:sz w:val="22"/>
          <w:szCs w:val="22"/>
        </w:rPr>
      </w:pPr>
      <w:r w:rsidRPr="00B052C3">
        <w:rPr>
          <w:rFonts w:ascii="Verdana" w:hAnsi="Verdana"/>
          <w:sz w:val="22"/>
          <w:szCs w:val="22"/>
        </w:rPr>
        <w:t>zur Förderung der Wissenschaften e.V.,</w:t>
      </w:r>
    </w:p>
    <w:p w:rsidR="00002034" w:rsidRPr="00B052C3" w:rsidRDefault="00002034" w:rsidP="000E1510">
      <w:pPr>
        <w:ind w:left="567"/>
        <w:jc w:val="center"/>
        <w:rPr>
          <w:rFonts w:ascii="Verdana" w:hAnsi="Verdana"/>
          <w:sz w:val="22"/>
          <w:szCs w:val="22"/>
        </w:rPr>
      </w:pPr>
    </w:p>
    <w:p w:rsidR="00637F6C" w:rsidRPr="00B052C3" w:rsidRDefault="00002034" w:rsidP="000E1510">
      <w:pPr>
        <w:spacing w:before="120"/>
        <w:ind w:left="567"/>
        <w:jc w:val="center"/>
        <w:rPr>
          <w:rFonts w:ascii="Verdana" w:hAnsi="Verdana"/>
          <w:sz w:val="22"/>
          <w:szCs w:val="22"/>
          <w:lang w:val="en-US"/>
        </w:rPr>
      </w:pPr>
      <w:proofErr w:type="gramStart"/>
      <w:r w:rsidRPr="00B052C3">
        <w:rPr>
          <w:rFonts w:ascii="Verdana" w:hAnsi="Verdana"/>
          <w:sz w:val="22"/>
          <w:szCs w:val="22"/>
          <w:lang w:val="en-US"/>
        </w:rPr>
        <w:t>represented</w:t>
      </w:r>
      <w:proofErr w:type="gramEnd"/>
      <w:r w:rsidRPr="00B052C3">
        <w:rPr>
          <w:rFonts w:ascii="Verdana" w:hAnsi="Verdana"/>
          <w:sz w:val="22"/>
          <w:szCs w:val="22"/>
          <w:lang w:val="en-US"/>
        </w:rPr>
        <w:t xml:space="preserve"> by </w:t>
      </w:r>
      <w:r w:rsidR="00637F6C" w:rsidRPr="00B052C3">
        <w:rPr>
          <w:rFonts w:ascii="Verdana" w:hAnsi="Verdana"/>
          <w:sz w:val="22"/>
          <w:szCs w:val="22"/>
          <w:lang w:val="en-US"/>
        </w:rPr>
        <w:t xml:space="preserve"> </w:t>
      </w:r>
    </w:p>
    <w:p w:rsidR="004A7524" w:rsidRPr="00B052C3" w:rsidRDefault="00637F6C" w:rsidP="000E1510">
      <w:pPr>
        <w:spacing w:before="120"/>
        <w:ind w:left="567"/>
        <w:jc w:val="center"/>
        <w:rPr>
          <w:rFonts w:ascii="Verdana" w:hAnsi="Verdana"/>
          <w:sz w:val="22"/>
          <w:szCs w:val="22"/>
          <w:lang w:val="en-US"/>
        </w:rPr>
      </w:pPr>
      <w:proofErr w:type="gramStart"/>
      <w:r w:rsidRPr="00B052C3">
        <w:rPr>
          <w:rFonts w:ascii="Verdana" w:hAnsi="Verdana"/>
          <w:sz w:val="22"/>
          <w:szCs w:val="22"/>
          <w:lang w:val="en-US"/>
        </w:rPr>
        <w:t>the</w:t>
      </w:r>
      <w:proofErr w:type="gramEnd"/>
      <w:r w:rsidRPr="00B052C3">
        <w:rPr>
          <w:rFonts w:ascii="Verdana" w:hAnsi="Verdana"/>
          <w:sz w:val="22"/>
          <w:szCs w:val="22"/>
          <w:lang w:val="en-US"/>
        </w:rPr>
        <w:t xml:space="preserve"> </w:t>
      </w:r>
      <w:r w:rsidR="00B81902" w:rsidRPr="00B052C3">
        <w:rPr>
          <w:rFonts w:ascii="Verdana" w:hAnsi="Verdana"/>
          <w:sz w:val="22"/>
          <w:szCs w:val="22"/>
          <w:lang w:val="en-US"/>
        </w:rPr>
        <w:t xml:space="preserve">Director </w:t>
      </w:r>
      <w:r w:rsidRPr="00B052C3">
        <w:rPr>
          <w:rFonts w:ascii="Verdana" w:hAnsi="Verdana"/>
          <w:sz w:val="22"/>
          <w:szCs w:val="22"/>
          <w:lang w:val="en-US"/>
        </w:rPr>
        <w:t xml:space="preserve">of the </w:t>
      </w:r>
    </w:p>
    <w:p w:rsidR="00B81902" w:rsidRPr="00CB385C" w:rsidRDefault="00637F6C" w:rsidP="000E1510">
      <w:pPr>
        <w:spacing w:before="120"/>
        <w:ind w:left="567"/>
        <w:jc w:val="center"/>
        <w:rPr>
          <w:rFonts w:ascii="Verdana" w:hAnsi="Verdana"/>
          <w:bCs/>
          <w:sz w:val="22"/>
          <w:szCs w:val="22"/>
          <w:lang w:val="en-US"/>
        </w:rPr>
      </w:pPr>
      <w:r w:rsidRPr="00B052C3">
        <w:rPr>
          <w:rFonts w:ascii="Verdana" w:hAnsi="Verdana"/>
          <w:sz w:val="22"/>
          <w:szCs w:val="22"/>
          <w:lang w:val="en-US"/>
        </w:rPr>
        <w:t xml:space="preserve">Max Planck Institute </w:t>
      </w:r>
      <w:r w:rsidR="00AE5C8D">
        <w:rPr>
          <w:rFonts w:ascii="Verdana" w:hAnsi="Verdana"/>
          <w:sz w:val="22"/>
          <w:szCs w:val="22"/>
          <w:highlight w:val="yellow"/>
          <w:lang w:val="en-US"/>
        </w:rPr>
        <w:t>of / for</w:t>
      </w:r>
      <w:r w:rsidR="00AE5C8D">
        <w:rPr>
          <w:rFonts w:ascii="Verdana" w:hAnsi="Verdana"/>
          <w:sz w:val="22"/>
          <w:szCs w:val="22"/>
          <w:lang w:val="en-US"/>
        </w:rPr>
        <w:t xml:space="preserve"> </w:t>
      </w:r>
      <w:r w:rsidR="00AE5C8D">
        <w:rPr>
          <w:rFonts w:ascii="Verdana" w:hAnsi="Verdana"/>
          <w:sz w:val="22"/>
          <w:szCs w:val="22"/>
          <w:highlight w:val="yellow"/>
          <w:lang w:val="en-US"/>
        </w:rPr>
        <w:t>[name]</w:t>
      </w:r>
      <w:r w:rsidR="00AE5C8D">
        <w:rPr>
          <w:rFonts w:ascii="Verdana" w:hAnsi="Verdana"/>
          <w:sz w:val="22"/>
          <w:szCs w:val="22"/>
          <w:lang w:val="en-US"/>
        </w:rPr>
        <w:t>,</w:t>
      </w:r>
    </w:p>
    <w:p w:rsidR="004A7524" w:rsidRPr="00CB385C" w:rsidRDefault="004A7524" w:rsidP="000E1510">
      <w:pPr>
        <w:spacing w:before="120"/>
        <w:ind w:left="567"/>
        <w:jc w:val="center"/>
        <w:rPr>
          <w:rFonts w:ascii="Verdana" w:hAnsi="Verdana"/>
          <w:bCs/>
          <w:sz w:val="22"/>
          <w:szCs w:val="22"/>
          <w:lang w:val="en-US"/>
        </w:rPr>
      </w:pPr>
      <w:r w:rsidRPr="00CB385C">
        <w:rPr>
          <w:rFonts w:ascii="Verdana" w:hAnsi="Verdana"/>
          <w:bCs/>
          <w:sz w:val="22"/>
          <w:szCs w:val="22"/>
          <w:lang w:val="en-US"/>
        </w:rPr>
        <w:t xml:space="preserve">Prof. Dr. </w:t>
      </w:r>
      <w:r w:rsidR="00AE5C8D">
        <w:rPr>
          <w:rFonts w:ascii="Verdana" w:hAnsi="Verdana"/>
          <w:sz w:val="22"/>
          <w:szCs w:val="22"/>
          <w:highlight w:val="yellow"/>
          <w:lang w:val="en-US"/>
        </w:rPr>
        <w:t>[name]</w:t>
      </w:r>
      <w:r w:rsidRPr="00CB385C">
        <w:rPr>
          <w:rFonts w:ascii="Verdana" w:hAnsi="Verdana"/>
          <w:bCs/>
          <w:sz w:val="22"/>
          <w:szCs w:val="22"/>
          <w:lang w:val="en-US"/>
        </w:rPr>
        <w:t>,</w:t>
      </w:r>
    </w:p>
    <w:p w:rsidR="004A7524" w:rsidRPr="00B052C3" w:rsidRDefault="004A7524" w:rsidP="000E1510">
      <w:pPr>
        <w:spacing w:before="120"/>
        <w:ind w:left="567"/>
        <w:jc w:val="center"/>
        <w:rPr>
          <w:rFonts w:ascii="Verdana" w:hAnsi="Verdana"/>
          <w:sz w:val="22"/>
          <w:szCs w:val="22"/>
          <w:lang w:val="en-US"/>
        </w:rPr>
      </w:pPr>
      <w:r w:rsidRPr="00B052C3">
        <w:rPr>
          <w:rFonts w:ascii="Verdana" w:hAnsi="Verdana"/>
          <w:sz w:val="22"/>
          <w:szCs w:val="22"/>
          <w:lang w:val="en-US"/>
        </w:rPr>
        <w:t>(</w:t>
      </w:r>
      <w:proofErr w:type="gramStart"/>
      <w:r w:rsidRPr="00B052C3">
        <w:rPr>
          <w:rFonts w:ascii="Verdana" w:hAnsi="Verdana"/>
          <w:sz w:val="22"/>
          <w:szCs w:val="22"/>
          <w:lang w:val="en-US"/>
        </w:rPr>
        <w:t>hereinafter</w:t>
      </w:r>
      <w:proofErr w:type="gramEnd"/>
      <w:r w:rsidRPr="00B052C3">
        <w:rPr>
          <w:rFonts w:ascii="Verdana" w:hAnsi="Verdana"/>
          <w:sz w:val="22"/>
          <w:szCs w:val="22"/>
          <w:lang w:val="en-US"/>
        </w:rPr>
        <w:t xml:space="preserve"> referred to as </w:t>
      </w:r>
      <w:r w:rsidR="006404DA" w:rsidRPr="00B052C3">
        <w:rPr>
          <w:rFonts w:ascii="Verdana" w:hAnsi="Verdana"/>
          <w:sz w:val="22"/>
          <w:szCs w:val="22"/>
          <w:lang w:val="en-US"/>
        </w:rPr>
        <w:t xml:space="preserve">the </w:t>
      </w:r>
      <w:r w:rsidRPr="00B052C3">
        <w:rPr>
          <w:rFonts w:ascii="Verdana" w:hAnsi="Verdana"/>
          <w:sz w:val="22"/>
          <w:szCs w:val="22"/>
          <w:lang w:val="en-US"/>
        </w:rPr>
        <w:t>“MPI</w:t>
      </w:r>
      <w:r w:rsidR="00B81902" w:rsidRPr="00B052C3">
        <w:rPr>
          <w:rFonts w:ascii="Verdana" w:hAnsi="Verdana"/>
          <w:sz w:val="22"/>
          <w:szCs w:val="22"/>
          <w:lang w:val="en-US"/>
        </w:rPr>
        <w:t>-</w:t>
      </w:r>
      <w:r w:rsidR="00AE5C8D" w:rsidRPr="00AE5C8D">
        <w:rPr>
          <w:rFonts w:ascii="Verdana" w:hAnsi="Verdana"/>
          <w:sz w:val="22"/>
          <w:szCs w:val="22"/>
          <w:highlight w:val="yellow"/>
          <w:lang w:val="en-US"/>
        </w:rPr>
        <w:t>XX</w:t>
      </w:r>
      <w:r w:rsidR="006404DA" w:rsidRPr="00B052C3">
        <w:rPr>
          <w:rFonts w:ascii="Verdana" w:hAnsi="Verdana"/>
          <w:sz w:val="22"/>
          <w:szCs w:val="22"/>
          <w:lang w:val="en-US"/>
        </w:rPr>
        <w:t>”</w:t>
      </w:r>
      <w:r w:rsidRPr="00B052C3">
        <w:rPr>
          <w:rFonts w:ascii="Verdana" w:hAnsi="Verdana"/>
          <w:sz w:val="22"/>
          <w:szCs w:val="22"/>
          <w:lang w:val="en-US"/>
        </w:rPr>
        <w:t xml:space="preserve">) </w:t>
      </w:r>
    </w:p>
    <w:p w:rsidR="00AE5C8D" w:rsidRDefault="004A7524" w:rsidP="000E1510">
      <w:pPr>
        <w:spacing w:before="120"/>
        <w:ind w:left="567"/>
        <w:jc w:val="center"/>
        <w:rPr>
          <w:rFonts w:ascii="Verdana" w:hAnsi="Verdana"/>
          <w:sz w:val="22"/>
          <w:szCs w:val="22"/>
          <w:lang w:val="en-US"/>
        </w:rPr>
      </w:pPr>
      <w:r w:rsidRPr="00B052C3" w:rsidDel="004A7524">
        <w:rPr>
          <w:rFonts w:ascii="Verdana" w:hAnsi="Verdana"/>
          <w:sz w:val="22"/>
          <w:szCs w:val="22"/>
          <w:lang w:val="en-US"/>
        </w:rPr>
        <w:t xml:space="preserve"> </w:t>
      </w:r>
    </w:p>
    <w:p w:rsidR="00637F6C" w:rsidRDefault="00AE5C8D" w:rsidP="000E1510">
      <w:pPr>
        <w:spacing w:before="120"/>
        <w:ind w:left="567"/>
        <w:jc w:val="center"/>
        <w:rPr>
          <w:rFonts w:ascii="Verdana" w:hAnsi="Verdana"/>
          <w:sz w:val="22"/>
          <w:szCs w:val="22"/>
          <w:lang w:val="en-US"/>
        </w:rPr>
      </w:pPr>
      <w:proofErr w:type="gramStart"/>
      <w:r>
        <w:rPr>
          <w:rFonts w:ascii="Verdana" w:hAnsi="Verdana"/>
          <w:sz w:val="22"/>
          <w:szCs w:val="22"/>
          <w:lang w:val="en-US"/>
        </w:rPr>
        <w:t>a</w:t>
      </w:r>
      <w:r w:rsidR="00637F6C" w:rsidRPr="00B052C3">
        <w:rPr>
          <w:rFonts w:ascii="Verdana" w:hAnsi="Verdana"/>
          <w:sz w:val="22"/>
          <w:szCs w:val="22"/>
          <w:lang w:val="en-US"/>
        </w:rPr>
        <w:t>nd</w:t>
      </w:r>
      <w:proofErr w:type="gramEnd"/>
    </w:p>
    <w:p w:rsidR="00AE5C8D" w:rsidRPr="00B052C3" w:rsidRDefault="00AE5C8D" w:rsidP="000E1510">
      <w:pPr>
        <w:spacing w:before="120"/>
        <w:ind w:left="567"/>
        <w:jc w:val="center"/>
        <w:rPr>
          <w:rFonts w:ascii="Verdana" w:hAnsi="Verdana"/>
          <w:sz w:val="22"/>
          <w:szCs w:val="22"/>
          <w:lang w:val="en-US"/>
        </w:rPr>
      </w:pPr>
    </w:p>
    <w:p w:rsidR="00AE5C8D" w:rsidRDefault="00637F6C" w:rsidP="00AE5C8D">
      <w:pPr>
        <w:spacing w:line="360" w:lineRule="auto"/>
        <w:jc w:val="center"/>
        <w:rPr>
          <w:rFonts w:ascii="Verdana" w:hAnsi="Verdana"/>
          <w:b/>
          <w:sz w:val="22"/>
          <w:szCs w:val="22"/>
          <w:lang w:val="en-GB"/>
        </w:rPr>
      </w:pPr>
      <w:proofErr w:type="gramStart"/>
      <w:r w:rsidRPr="00B052C3">
        <w:rPr>
          <w:rFonts w:ascii="Verdana" w:hAnsi="Verdana"/>
          <w:sz w:val="22"/>
          <w:szCs w:val="22"/>
          <w:lang w:val="en-US"/>
        </w:rPr>
        <w:t>the</w:t>
      </w:r>
      <w:proofErr w:type="gramEnd"/>
      <w:r w:rsidRPr="00B052C3">
        <w:rPr>
          <w:rFonts w:ascii="Verdana" w:hAnsi="Verdana"/>
          <w:sz w:val="22"/>
          <w:szCs w:val="22"/>
          <w:lang w:val="en-US"/>
        </w:rPr>
        <w:t xml:space="preserve"> </w:t>
      </w:r>
      <w:r w:rsidR="00AE5C8D">
        <w:rPr>
          <w:rFonts w:ascii="Verdana" w:hAnsi="Verdana"/>
          <w:b/>
          <w:sz w:val="22"/>
          <w:szCs w:val="22"/>
          <w:highlight w:val="yellow"/>
          <w:lang w:val="en-GB"/>
        </w:rPr>
        <w:t>Hosting Institution</w:t>
      </w:r>
    </w:p>
    <w:p w:rsidR="00637F6C" w:rsidRPr="00B052C3" w:rsidRDefault="00637F6C" w:rsidP="00AE5C8D">
      <w:pPr>
        <w:spacing w:before="120"/>
        <w:ind w:left="567"/>
        <w:jc w:val="center"/>
        <w:rPr>
          <w:rFonts w:ascii="Verdana" w:hAnsi="Verdana"/>
          <w:sz w:val="22"/>
          <w:szCs w:val="22"/>
          <w:lang w:val="en-US"/>
        </w:rPr>
      </w:pPr>
      <w:proofErr w:type="gramStart"/>
      <w:r w:rsidRPr="00B052C3">
        <w:rPr>
          <w:rFonts w:ascii="Verdana" w:hAnsi="Verdana"/>
          <w:sz w:val="22"/>
          <w:szCs w:val="22"/>
          <w:lang w:val="en-US"/>
        </w:rPr>
        <w:t>represented</w:t>
      </w:r>
      <w:proofErr w:type="gramEnd"/>
      <w:r w:rsidRPr="00B052C3">
        <w:rPr>
          <w:rFonts w:ascii="Verdana" w:hAnsi="Verdana"/>
          <w:sz w:val="22"/>
          <w:szCs w:val="22"/>
          <w:lang w:val="en-US"/>
        </w:rPr>
        <w:t xml:space="preserve"> by</w:t>
      </w:r>
    </w:p>
    <w:p w:rsidR="00637F6C" w:rsidRPr="00B052C3" w:rsidRDefault="00AE5C8D" w:rsidP="000E1510">
      <w:pPr>
        <w:spacing w:before="120"/>
        <w:ind w:left="567"/>
        <w:jc w:val="center"/>
        <w:rPr>
          <w:rFonts w:ascii="Verdana" w:hAnsi="Verdana"/>
          <w:sz w:val="22"/>
          <w:szCs w:val="22"/>
          <w:lang w:val="en-US"/>
        </w:rPr>
      </w:pPr>
      <w:r w:rsidRPr="00AE5C8D">
        <w:rPr>
          <w:rFonts w:ascii="Verdana" w:hAnsi="Verdana"/>
          <w:sz w:val="22"/>
          <w:szCs w:val="22"/>
          <w:highlight w:val="yellow"/>
          <w:lang w:val="en-US"/>
        </w:rPr>
        <w:t>[</w:t>
      </w:r>
      <w:proofErr w:type="gramStart"/>
      <w:r w:rsidRPr="00AE5C8D">
        <w:rPr>
          <w:rFonts w:ascii="Verdana" w:hAnsi="Verdana"/>
          <w:sz w:val="22"/>
          <w:szCs w:val="22"/>
          <w:highlight w:val="yellow"/>
          <w:lang w:val="en-US"/>
        </w:rPr>
        <w:t>representative</w:t>
      </w:r>
      <w:proofErr w:type="gramEnd"/>
      <w:r w:rsidRPr="00AE5C8D">
        <w:rPr>
          <w:rFonts w:ascii="Verdana" w:hAnsi="Verdana"/>
          <w:sz w:val="22"/>
          <w:szCs w:val="22"/>
          <w:highlight w:val="yellow"/>
          <w:lang w:val="en-US"/>
        </w:rPr>
        <w:t>]</w:t>
      </w:r>
    </w:p>
    <w:p w:rsidR="00637F6C" w:rsidRPr="00B052C3" w:rsidRDefault="00637F6C" w:rsidP="000E1510">
      <w:pPr>
        <w:spacing w:before="120"/>
        <w:ind w:left="567"/>
        <w:jc w:val="center"/>
        <w:rPr>
          <w:rFonts w:ascii="Verdana" w:hAnsi="Verdana"/>
          <w:sz w:val="22"/>
          <w:szCs w:val="22"/>
          <w:lang w:val="en-US"/>
        </w:rPr>
      </w:pPr>
      <w:r w:rsidRPr="00B052C3">
        <w:rPr>
          <w:rFonts w:ascii="Verdana" w:hAnsi="Verdana"/>
          <w:sz w:val="22"/>
          <w:szCs w:val="22"/>
          <w:lang w:val="en-US"/>
        </w:rPr>
        <w:t>(</w:t>
      </w:r>
      <w:proofErr w:type="gramStart"/>
      <w:r w:rsidRPr="00B052C3">
        <w:rPr>
          <w:rFonts w:ascii="Verdana" w:hAnsi="Verdana"/>
          <w:sz w:val="22"/>
          <w:szCs w:val="22"/>
          <w:lang w:val="en-US"/>
        </w:rPr>
        <w:t>hereinafter</w:t>
      </w:r>
      <w:proofErr w:type="gramEnd"/>
      <w:r w:rsidRPr="00B052C3">
        <w:rPr>
          <w:rFonts w:ascii="Verdana" w:hAnsi="Verdana"/>
          <w:sz w:val="22"/>
          <w:szCs w:val="22"/>
          <w:lang w:val="en-US"/>
        </w:rPr>
        <w:t xml:space="preserve"> referred to as “</w:t>
      </w:r>
      <w:r w:rsidR="00AE5C8D" w:rsidRPr="00AE5C8D">
        <w:rPr>
          <w:rFonts w:ascii="Verdana" w:hAnsi="Verdana"/>
          <w:sz w:val="22"/>
          <w:szCs w:val="22"/>
          <w:highlight w:val="yellow"/>
          <w:lang w:val="en-US"/>
        </w:rPr>
        <w:t>XY</w:t>
      </w:r>
      <w:r w:rsidRPr="00B052C3">
        <w:rPr>
          <w:rFonts w:ascii="Verdana" w:hAnsi="Verdana"/>
          <w:sz w:val="22"/>
          <w:szCs w:val="22"/>
          <w:lang w:val="en-US"/>
        </w:rPr>
        <w:t>”)</w:t>
      </w:r>
    </w:p>
    <w:p w:rsidR="00637F6C" w:rsidRPr="00B052C3" w:rsidRDefault="00637F6C" w:rsidP="000E1510">
      <w:pPr>
        <w:spacing w:before="120"/>
        <w:ind w:left="567"/>
        <w:jc w:val="center"/>
        <w:rPr>
          <w:rFonts w:ascii="Verdana" w:hAnsi="Verdana"/>
          <w:sz w:val="22"/>
          <w:szCs w:val="22"/>
          <w:lang w:val="en-US"/>
        </w:rPr>
      </w:pPr>
    </w:p>
    <w:p w:rsidR="00637F6C" w:rsidRPr="00B052C3" w:rsidRDefault="00637F6C" w:rsidP="000E1510">
      <w:pPr>
        <w:spacing w:before="120"/>
        <w:ind w:left="567"/>
        <w:jc w:val="center"/>
        <w:rPr>
          <w:rFonts w:ascii="Verdana" w:hAnsi="Verdana"/>
          <w:sz w:val="22"/>
          <w:szCs w:val="22"/>
          <w:lang w:val="en-US"/>
        </w:rPr>
      </w:pPr>
      <w:r w:rsidRPr="00B052C3">
        <w:rPr>
          <w:rFonts w:ascii="Verdana" w:hAnsi="Verdana"/>
          <w:sz w:val="22"/>
          <w:szCs w:val="22"/>
          <w:lang w:val="en-US"/>
        </w:rPr>
        <w:t>(</w:t>
      </w:r>
      <w:proofErr w:type="gramStart"/>
      <w:r w:rsidR="0009047C" w:rsidRPr="00B052C3">
        <w:rPr>
          <w:rFonts w:ascii="Verdana" w:hAnsi="Verdana"/>
          <w:sz w:val="22"/>
          <w:szCs w:val="22"/>
          <w:lang w:val="en-US"/>
        </w:rPr>
        <w:t>hereinafter</w:t>
      </w:r>
      <w:proofErr w:type="gramEnd"/>
      <w:r w:rsidR="0009047C" w:rsidRPr="00B052C3">
        <w:rPr>
          <w:rFonts w:ascii="Verdana" w:hAnsi="Verdana"/>
          <w:sz w:val="22"/>
          <w:szCs w:val="22"/>
          <w:lang w:val="en-US"/>
        </w:rPr>
        <w:t xml:space="preserve"> </w:t>
      </w:r>
      <w:r w:rsidRPr="00B052C3">
        <w:rPr>
          <w:rFonts w:ascii="Verdana" w:hAnsi="Verdana"/>
          <w:sz w:val="22"/>
          <w:szCs w:val="22"/>
          <w:lang w:val="en-US"/>
        </w:rPr>
        <w:t>collectively referred to as “</w:t>
      </w:r>
      <w:r w:rsidR="0009047C" w:rsidRPr="00B052C3">
        <w:rPr>
          <w:rFonts w:ascii="Verdana" w:hAnsi="Verdana"/>
          <w:sz w:val="22"/>
          <w:szCs w:val="22"/>
          <w:lang w:val="en-US"/>
        </w:rPr>
        <w:t xml:space="preserve">the </w:t>
      </w:r>
      <w:r w:rsidRPr="00B052C3">
        <w:rPr>
          <w:rFonts w:ascii="Verdana" w:hAnsi="Verdana"/>
          <w:sz w:val="22"/>
          <w:szCs w:val="22"/>
          <w:lang w:val="en-US"/>
        </w:rPr>
        <w:t>Parties”)</w:t>
      </w:r>
    </w:p>
    <w:p w:rsidR="00637F6C" w:rsidRPr="00B052C3" w:rsidRDefault="00637F6C" w:rsidP="000E1510">
      <w:pPr>
        <w:spacing w:before="120"/>
        <w:ind w:left="567"/>
        <w:jc w:val="center"/>
        <w:rPr>
          <w:rFonts w:ascii="Verdana" w:hAnsi="Verdana"/>
          <w:sz w:val="22"/>
          <w:szCs w:val="22"/>
          <w:lang w:val="en-US"/>
        </w:rPr>
      </w:pPr>
    </w:p>
    <w:p w:rsidR="00637F6C" w:rsidRPr="00B052C3" w:rsidRDefault="00637F6C" w:rsidP="000E1510">
      <w:pPr>
        <w:spacing w:before="120"/>
        <w:ind w:left="567"/>
        <w:jc w:val="center"/>
        <w:rPr>
          <w:rFonts w:ascii="Verdana" w:hAnsi="Verdana"/>
          <w:bCs/>
          <w:sz w:val="22"/>
          <w:szCs w:val="22"/>
          <w:lang w:val="en-US"/>
        </w:rPr>
      </w:pPr>
      <w:proofErr w:type="gramStart"/>
      <w:r w:rsidRPr="00B052C3">
        <w:rPr>
          <w:rFonts w:ascii="Verdana" w:hAnsi="Verdana"/>
          <w:bCs/>
          <w:sz w:val="22"/>
          <w:szCs w:val="22"/>
          <w:lang w:val="en-US"/>
        </w:rPr>
        <w:t>on</w:t>
      </w:r>
      <w:proofErr w:type="gramEnd"/>
      <w:r w:rsidRPr="00B052C3">
        <w:rPr>
          <w:rFonts w:ascii="Verdana" w:hAnsi="Verdana"/>
          <w:bCs/>
          <w:sz w:val="22"/>
          <w:szCs w:val="22"/>
          <w:lang w:val="en-US"/>
        </w:rPr>
        <w:t xml:space="preserve"> the cooperation and support of an</w:t>
      </w:r>
    </w:p>
    <w:p w:rsidR="00637F6C" w:rsidRPr="00B052C3" w:rsidRDefault="00EC613D" w:rsidP="000E1510">
      <w:pPr>
        <w:spacing w:before="120"/>
        <w:ind w:left="567"/>
        <w:jc w:val="center"/>
        <w:rPr>
          <w:rFonts w:ascii="Verdana" w:hAnsi="Verdana"/>
          <w:bCs/>
          <w:sz w:val="22"/>
          <w:szCs w:val="22"/>
          <w:lang w:val="en-US"/>
        </w:rPr>
      </w:pPr>
      <w:r w:rsidRPr="00B052C3">
        <w:rPr>
          <w:rFonts w:ascii="Verdana" w:hAnsi="Verdana"/>
          <w:bCs/>
          <w:sz w:val="22"/>
          <w:szCs w:val="22"/>
          <w:lang w:val="en-US"/>
        </w:rPr>
        <w:t>I</w:t>
      </w:r>
      <w:r w:rsidR="00637F6C" w:rsidRPr="00B052C3">
        <w:rPr>
          <w:rFonts w:ascii="Verdana" w:hAnsi="Verdana"/>
          <w:bCs/>
          <w:sz w:val="22"/>
          <w:szCs w:val="22"/>
          <w:lang w:val="en-US"/>
        </w:rPr>
        <w:t xml:space="preserve">ndependent </w:t>
      </w:r>
      <w:r w:rsidR="00AE5C8D" w:rsidRPr="00AE5C8D">
        <w:rPr>
          <w:rFonts w:ascii="Verdana" w:hAnsi="Verdana"/>
          <w:bCs/>
          <w:sz w:val="22"/>
          <w:szCs w:val="22"/>
          <w:highlight w:val="yellow"/>
          <w:lang w:val="en-US"/>
        </w:rPr>
        <w:t>XY</w:t>
      </w:r>
      <w:r w:rsidR="003E4338" w:rsidRPr="00AE5C8D">
        <w:rPr>
          <w:rFonts w:ascii="Verdana" w:hAnsi="Verdana"/>
          <w:bCs/>
          <w:sz w:val="22"/>
          <w:szCs w:val="22"/>
          <w:highlight w:val="yellow"/>
          <w:lang w:val="en-US"/>
        </w:rPr>
        <w:t>-MP</w:t>
      </w:r>
      <w:r w:rsidR="00AE5C8D">
        <w:rPr>
          <w:rFonts w:ascii="Verdana" w:hAnsi="Verdana"/>
          <w:bCs/>
          <w:sz w:val="22"/>
          <w:szCs w:val="22"/>
          <w:highlight w:val="yellow"/>
          <w:lang w:val="en-US"/>
        </w:rPr>
        <w:t>I</w:t>
      </w:r>
      <w:r w:rsidR="00637F6C" w:rsidRPr="00B052C3">
        <w:rPr>
          <w:rFonts w:ascii="Verdana" w:hAnsi="Verdana"/>
          <w:bCs/>
          <w:sz w:val="22"/>
          <w:szCs w:val="22"/>
          <w:lang w:val="en-US"/>
        </w:rPr>
        <w:t xml:space="preserve"> Research Group</w:t>
      </w:r>
      <w:r w:rsidR="00AA68B1" w:rsidRPr="00B052C3">
        <w:rPr>
          <w:rFonts w:ascii="Verdana" w:hAnsi="Verdana"/>
          <w:bCs/>
          <w:sz w:val="22"/>
          <w:szCs w:val="22"/>
          <w:lang w:val="en-US"/>
        </w:rPr>
        <w:t xml:space="preserve"> </w:t>
      </w:r>
    </w:p>
    <w:p w:rsidR="00637F6C" w:rsidRPr="00B052C3" w:rsidRDefault="00637F6C" w:rsidP="000E1510">
      <w:pPr>
        <w:spacing w:before="120"/>
        <w:ind w:left="567"/>
        <w:jc w:val="center"/>
        <w:rPr>
          <w:rFonts w:ascii="Verdana" w:hAnsi="Verdana"/>
          <w:bCs/>
          <w:sz w:val="22"/>
          <w:szCs w:val="22"/>
          <w:lang w:val="en-US"/>
        </w:rPr>
      </w:pPr>
      <w:proofErr w:type="gramStart"/>
      <w:r w:rsidRPr="00B052C3">
        <w:rPr>
          <w:rFonts w:ascii="Verdana" w:hAnsi="Verdana"/>
          <w:bCs/>
          <w:sz w:val="22"/>
          <w:szCs w:val="22"/>
          <w:lang w:val="en-US"/>
        </w:rPr>
        <w:t>under</w:t>
      </w:r>
      <w:proofErr w:type="gramEnd"/>
      <w:r w:rsidRPr="00B052C3">
        <w:rPr>
          <w:rFonts w:ascii="Verdana" w:hAnsi="Verdana"/>
          <w:bCs/>
          <w:sz w:val="22"/>
          <w:szCs w:val="22"/>
          <w:lang w:val="en-US"/>
        </w:rPr>
        <w:t xml:space="preserve"> the leadership of </w:t>
      </w:r>
      <w:r w:rsidR="00AE5C8D" w:rsidRPr="00AE5C8D">
        <w:rPr>
          <w:rFonts w:ascii="Verdana" w:hAnsi="Verdana"/>
          <w:b/>
          <w:bCs/>
          <w:sz w:val="22"/>
          <w:szCs w:val="22"/>
          <w:highlight w:val="yellow"/>
          <w:lang w:val="en-US"/>
        </w:rPr>
        <w:t>[Group Leader]</w:t>
      </w:r>
    </w:p>
    <w:p w:rsidR="00002034" w:rsidRPr="00B052C3" w:rsidRDefault="00002034" w:rsidP="000E1510">
      <w:pPr>
        <w:ind w:left="567"/>
        <w:jc w:val="center"/>
        <w:rPr>
          <w:rFonts w:ascii="Verdana" w:hAnsi="Verdana"/>
          <w:sz w:val="22"/>
          <w:szCs w:val="22"/>
          <w:lang w:val="en-US"/>
        </w:rPr>
      </w:pPr>
    </w:p>
    <w:p w:rsidR="00002034" w:rsidRPr="00B052C3" w:rsidRDefault="00637F6C" w:rsidP="000E1510">
      <w:pPr>
        <w:spacing w:before="40"/>
        <w:ind w:left="567"/>
        <w:jc w:val="center"/>
        <w:rPr>
          <w:rFonts w:ascii="Verdana" w:hAnsi="Verdana"/>
          <w:sz w:val="22"/>
          <w:szCs w:val="22"/>
          <w:lang w:val="en-US"/>
        </w:rPr>
      </w:pPr>
      <w:r w:rsidRPr="00B052C3">
        <w:rPr>
          <w:rFonts w:ascii="Verdana" w:hAnsi="Verdana"/>
          <w:sz w:val="22"/>
          <w:szCs w:val="22"/>
          <w:lang w:val="en-US"/>
        </w:rPr>
        <w:t xml:space="preserve"> </w:t>
      </w:r>
      <w:r w:rsidR="00002034" w:rsidRPr="00B052C3">
        <w:rPr>
          <w:rFonts w:ascii="Verdana" w:hAnsi="Verdana"/>
          <w:sz w:val="22"/>
          <w:szCs w:val="22"/>
          <w:lang w:val="en-US"/>
        </w:rPr>
        <w:br w:type="page"/>
      </w:r>
    </w:p>
    <w:p w:rsidR="00002034" w:rsidRPr="00B052C3" w:rsidRDefault="00002034" w:rsidP="000E1510">
      <w:pPr>
        <w:spacing w:before="40"/>
        <w:ind w:left="567"/>
        <w:jc w:val="center"/>
        <w:rPr>
          <w:rFonts w:ascii="Verdana" w:hAnsi="Verdana"/>
          <w:b/>
          <w:sz w:val="22"/>
          <w:szCs w:val="22"/>
          <w:lang w:val="en-US"/>
        </w:rPr>
      </w:pPr>
      <w:r w:rsidRPr="00B052C3">
        <w:rPr>
          <w:rFonts w:ascii="Verdana" w:hAnsi="Verdana"/>
          <w:b/>
          <w:sz w:val="22"/>
          <w:szCs w:val="22"/>
          <w:lang w:val="en-US"/>
        </w:rPr>
        <w:t>PREAMBLE</w:t>
      </w:r>
    </w:p>
    <w:p w:rsidR="00002034" w:rsidRPr="00B052C3" w:rsidRDefault="00002034" w:rsidP="000E1510">
      <w:pPr>
        <w:ind w:left="567"/>
        <w:jc w:val="center"/>
        <w:rPr>
          <w:rFonts w:ascii="Verdana" w:hAnsi="Verdana"/>
          <w:b/>
          <w:sz w:val="22"/>
          <w:szCs w:val="22"/>
          <w:lang w:val="en-US"/>
        </w:rPr>
      </w:pPr>
    </w:p>
    <w:p w:rsidR="00EC613D" w:rsidRPr="00B052C3" w:rsidRDefault="00AE5C8D" w:rsidP="000E1510">
      <w:pPr>
        <w:spacing w:before="120"/>
        <w:ind w:left="567"/>
        <w:rPr>
          <w:rFonts w:ascii="Verdana" w:hAnsi="Verdana"/>
          <w:bCs/>
          <w:sz w:val="22"/>
          <w:szCs w:val="22"/>
          <w:lang w:val="en-GB"/>
        </w:rPr>
      </w:pPr>
      <w:r>
        <w:rPr>
          <w:rFonts w:ascii="Verdana" w:hAnsi="Verdana"/>
          <w:bCs/>
          <w:sz w:val="22"/>
          <w:szCs w:val="22"/>
          <w:lang w:val="en-GB"/>
        </w:rPr>
        <w:t>MPI-</w:t>
      </w:r>
      <w:r w:rsidRPr="00AE5C8D">
        <w:rPr>
          <w:rFonts w:ascii="Verdana" w:hAnsi="Verdana"/>
          <w:bCs/>
          <w:sz w:val="22"/>
          <w:szCs w:val="22"/>
          <w:highlight w:val="yellow"/>
          <w:lang w:val="en-GB"/>
        </w:rPr>
        <w:t>XX</w:t>
      </w:r>
      <w:r w:rsidR="00180E72" w:rsidRPr="00B052C3">
        <w:rPr>
          <w:rFonts w:ascii="Verdana" w:hAnsi="Verdana"/>
          <w:bCs/>
          <w:sz w:val="22"/>
          <w:szCs w:val="22"/>
          <w:lang w:val="en-GB"/>
        </w:rPr>
        <w:t xml:space="preserve"> </w:t>
      </w:r>
      <w:r w:rsidR="0009047C" w:rsidRPr="00B052C3">
        <w:rPr>
          <w:rFonts w:ascii="Verdana" w:hAnsi="Verdana"/>
          <w:bCs/>
          <w:sz w:val="22"/>
          <w:szCs w:val="22"/>
          <w:lang w:val="en-GB"/>
        </w:rPr>
        <w:t xml:space="preserve">and </w:t>
      </w:r>
      <w:r w:rsidRPr="00AE5C8D">
        <w:rPr>
          <w:rFonts w:ascii="Verdana" w:hAnsi="Verdana"/>
          <w:bCs/>
          <w:sz w:val="22"/>
          <w:szCs w:val="22"/>
          <w:highlight w:val="yellow"/>
          <w:lang w:val="en-GB"/>
        </w:rPr>
        <w:t>XY</w:t>
      </w:r>
      <w:r w:rsidR="0009047C" w:rsidRPr="00B052C3">
        <w:rPr>
          <w:rFonts w:ascii="Verdana" w:hAnsi="Verdana"/>
          <w:bCs/>
          <w:sz w:val="22"/>
          <w:szCs w:val="22"/>
          <w:lang w:val="en-GB"/>
        </w:rPr>
        <w:t xml:space="preserve"> have agreed to intensify their cooperation. A joint collabor</w:t>
      </w:r>
      <w:r w:rsidR="0009047C" w:rsidRPr="00B052C3">
        <w:rPr>
          <w:rFonts w:ascii="Verdana" w:hAnsi="Verdana"/>
          <w:bCs/>
          <w:sz w:val="22"/>
          <w:szCs w:val="22"/>
          <w:lang w:val="en-GB"/>
        </w:rPr>
        <w:t>a</w:t>
      </w:r>
      <w:r w:rsidR="0009047C" w:rsidRPr="00B052C3">
        <w:rPr>
          <w:rFonts w:ascii="Verdana" w:hAnsi="Verdana"/>
          <w:bCs/>
          <w:sz w:val="22"/>
          <w:szCs w:val="22"/>
          <w:lang w:val="en-GB"/>
        </w:rPr>
        <w:t xml:space="preserve">tion laboratory will be set up at </w:t>
      </w:r>
      <w:r w:rsidRPr="00AE5C8D">
        <w:rPr>
          <w:rFonts w:ascii="Verdana" w:hAnsi="Verdana"/>
          <w:bCs/>
          <w:sz w:val="22"/>
          <w:szCs w:val="22"/>
          <w:highlight w:val="yellow"/>
          <w:lang w:val="en-GB"/>
        </w:rPr>
        <w:t>XY</w:t>
      </w:r>
      <w:r w:rsidR="0009047C" w:rsidRPr="00B052C3">
        <w:rPr>
          <w:rFonts w:ascii="Verdana" w:hAnsi="Verdana"/>
          <w:bCs/>
          <w:sz w:val="22"/>
          <w:szCs w:val="22"/>
          <w:lang w:val="en-GB"/>
        </w:rPr>
        <w:t xml:space="preserve"> in </w:t>
      </w:r>
      <w:r w:rsidRPr="00AE5C8D">
        <w:rPr>
          <w:rFonts w:ascii="Verdana" w:hAnsi="Verdana"/>
          <w:bCs/>
          <w:sz w:val="22"/>
          <w:szCs w:val="22"/>
          <w:highlight w:val="yellow"/>
          <w:lang w:val="en-GB"/>
        </w:rPr>
        <w:t>[location of hosting institution]</w:t>
      </w:r>
      <w:r w:rsidR="0009047C" w:rsidRPr="00B052C3">
        <w:rPr>
          <w:rFonts w:ascii="Verdana" w:hAnsi="Verdana"/>
          <w:bCs/>
          <w:sz w:val="22"/>
          <w:szCs w:val="22"/>
          <w:lang w:val="en-GB"/>
        </w:rPr>
        <w:t xml:space="preserve"> in o</w:t>
      </w:r>
      <w:r w:rsidR="0009047C" w:rsidRPr="00B052C3">
        <w:rPr>
          <w:rFonts w:ascii="Verdana" w:hAnsi="Verdana"/>
          <w:bCs/>
          <w:sz w:val="22"/>
          <w:szCs w:val="22"/>
          <w:lang w:val="en-GB"/>
        </w:rPr>
        <w:t>r</w:t>
      </w:r>
      <w:r w:rsidR="0009047C" w:rsidRPr="00B052C3">
        <w:rPr>
          <w:rFonts w:ascii="Verdana" w:hAnsi="Verdana"/>
          <w:bCs/>
          <w:sz w:val="22"/>
          <w:szCs w:val="22"/>
          <w:lang w:val="en-GB"/>
        </w:rPr>
        <w:t>der to establish this cooperation. It will facilitate lively exchange between scientists from the two cooperating inst</w:t>
      </w:r>
      <w:r w:rsidR="0009047C" w:rsidRPr="00B052C3">
        <w:rPr>
          <w:rFonts w:ascii="Verdana" w:hAnsi="Verdana"/>
          <w:bCs/>
          <w:sz w:val="22"/>
          <w:szCs w:val="22"/>
          <w:lang w:val="en-GB"/>
        </w:rPr>
        <w:t>i</w:t>
      </w:r>
      <w:r w:rsidR="0009047C" w:rsidRPr="00B052C3">
        <w:rPr>
          <w:rFonts w:ascii="Verdana" w:hAnsi="Verdana"/>
          <w:bCs/>
          <w:sz w:val="22"/>
          <w:szCs w:val="22"/>
          <w:lang w:val="en-GB"/>
        </w:rPr>
        <w:t>tut</w:t>
      </w:r>
      <w:r w:rsidR="00EC613D" w:rsidRPr="00B052C3">
        <w:rPr>
          <w:rFonts w:ascii="Verdana" w:hAnsi="Verdana"/>
          <w:bCs/>
          <w:sz w:val="22"/>
          <w:szCs w:val="22"/>
          <w:lang w:val="en-GB"/>
        </w:rPr>
        <w:t xml:space="preserve">es. </w:t>
      </w:r>
    </w:p>
    <w:p w:rsidR="0009047C" w:rsidRPr="00B052C3" w:rsidRDefault="0009047C" w:rsidP="000E1510">
      <w:pPr>
        <w:spacing w:before="120"/>
        <w:ind w:left="567"/>
        <w:rPr>
          <w:rFonts w:ascii="Verdana" w:hAnsi="Verdana"/>
          <w:bCs/>
          <w:sz w:val="22"/>
          <w:szCs w:val="22"/>
          <w:lang w:val="en-GB"/>
        </w:rPr>
      </w:pPr>
      <w:r w:rsidRPr="00B052C3">
        <w:rPr>
          <w:rFonts w:ascii="Verdana" w:hAnsi="Verdana"/>
          <w:bCs/>
          <w:sz w:val="22"/>
          <w:szCs w:val="22"/>
          <w:lang w:val="en-GB"/>
        </w:rPr>
        <w:t xml:space="preserve">In a bid to further intensify the cooperation, </w:t>
      </w:r>
      <w:r w:rsidR="00AE5C8D" w:rsidRPr="00AE5C8D">
        <w:rPr>
          <w:rFonts w:ascii="Verdana" w:hAnsi="Verdana"/>
          <w:bCs/>
          <w:sz w:val="22"/>
          <w:szCs w:val="22"/>
          <w:highlight w:val="yellow"/>
          <w:lang w:val="en-GB"/>
        </w:rPr>
        <w:t>XY</w:t>
      </w:r>
      <w:r w:rsidRPr="00B052C3">
        <w:rPr>
          <w:rFonts w:ascii="Verdana" w:hAnsi="Verdana"/>
          <w:bCs/>
          <w:sz w:val="22"/>
          <w:szCs w:val="22"/>
          <w:lang w:val="en-GB"/>
        </w:rPr>
        <w:t xml:space="preserve"> will set up an Ind</w:t>
      </w:r>
      <w:r w:rsidRPr="00B052C3">
        <w:rPr>
          <w:rFonts w:ascii="Verdana" w:hAnsi="Verdana"/>
          <w:bCs/>
          <w:sz w:val="22"/>
          <w:szCs w:val="22"/>
          <w:lang w:val="en-GB"/>
        </w:rPr>
        <w:t>e</w:t>
      </w:r>
      <w:r w:rsidRPr="00B052C3">
        <w:rPr>
          <w:rFonts w:ascii="Verdana" w:hAnsi="Verdana"/>
          <w:bCs/>
          <w:sz w:val="22"/>
          <w:szCs w:val="22"/>
          <w:lang w:val="en-GB"/>
        </w:rPr>
        <w:t xml:space="preserve">pendent Research Group in </w:t>
      </w:r>
      <w:r w:rsidR="00AE5C8D" w:rsidRPr="00AE5C8D">
        <w:rPr>
          <w:rFonts w:ascii="Verdana" w:hAnsi="Verdana"/>
          <w:bCs/>
          <w:sz w:val="22"/>
          <w:szCs w:val="22"/>
          <w:highlight w:val="yellow"/>
          <w:lang w:val="en-GB"/>
        </w:rPr>
        <w:t>[location of hosting institution]</w:t>
      </w:r>
      <w:r w:rsidRPr="00B052C3">
        <w:rPr>
          <w:rFonts w:ascii="Verdana" w:hAnsi="Verdana"/>
          <w:bCs/>
          <w:sz w:val="22"/>
          <w:szCs w:val="22"/>
          <w:lang w:val="en-GB"/>
        </w:rPr>
        <w:t xml:space="preserve"> which will work closely with </w:t>
      </w:r>
      <w:r w:rsidR="002C3274" w:rsidRPr="00B052C3">
        <w:rPr>
          <w:rFonts w:ascii="Verdana" w:hAnsi="Verdana"/>
          <w:bCs/>
          <w:sz w:val="22"/>
          <w:szCs w:val="22"/>
          <w:lang w:val="en-GB"/>
        </w:rPr>
        <w:t xml:space="preserve">the </w:t>
      </w:r>
      <w:r w:rsidR="00AE5C8D">
        <w:rPr>
          <w:rFonts w:ascii="Verdana" w:hAnsi="Verdana"/>
          <w:bCs/>
          <w:sz w:val="22"/>
          <w:szCs w:val="22"/>
          <w:lang w:val="en-GB"/>
        </w:rPr>
        <w:t>MPI-</w:t>
      </w:r>
      <w:r w:rsidR="00AE5C8D" w:rsidRPr="00AE5C8D">
        <w:rPr>
          <w:rFonts w:ascii="Verdana" w:hAnsi="Verdana"/>
          <w:bCs/>
          <w:sz w:val="22"/>
          <w:szCs w:val="22"/>
          <w:highlight w:val="yellow"/>
          <w:lang w:val="en-GB"/>
        </w:rPr>
        <w:t>XX</w:t>
      </w:r>
      <w:r w:rsidRPr="00B052C3">
        <w:rPr>
          <w:rFonts w:ascii="Verdana" w:hAnsi="Verdana"/>
          <w:bCs/>
          <w:sz w:val="22"/>
          <w:szCs w:val="22"/>
          <w:lang w:val="en-GB"/>
        </w:rPr>
        <w:t xml:space="preserve">. The Research Group at </w:t>
      </w:r>
      <w:r w:rsidR="00AE5C8D" w:rsidRPr="00AE5C8D">
        <w:rPr>
          <w:rFonts w:ascii="Verdana" w:hAnsi="Verdana"/>
          <w:bCs/>
          <w:sz w:val="22"/>
          <w:szCs w:val="22"/>
          <w:highlight w:val="yellow"/>
          <w:lang w:val="en-GB"/>
        </w:rPr>
        <w:t>XY</w:t>
      </w:r>
      <w:r w:rsidRPr="00B052C3">
        <w:rPr>
          <w:rFonts w:ascii="Verdana" w:hAnsi="Verdana"/>
          <w:bCs/>
          <w:sz w:val="22"/>
          <w:szCs w:val="22"/>
          <w:lang w:val="en-GB"/>
        </w:rPr>
        <w:t xml:space="preserve"> </w:t>
      </w:r>
      <w:r w:rsidR="00EC613D" w:rsidRPr="00B052C3">
        <w:rPr>
          <w:rFonts w:ascii="Verdana" w:hAnsi="Verdana"/>
          <w:bCs/>
          <w:sz w:val="22"/>
          <w:szCs w:val="22"/>
          <w:lang w:val="en-GB"/>
        </w:rPr>
        <w:t>w</w:t>
      </w:r>
      <w:r w:rsidR="00180E72" w:rsidRPr="00B052C3">
        <w:rPr>
          <w:rFonts w:ascii="Verdana" w:hAnsi="Verdana"/>
          <w:bCs/>
          <w:sz w:val="22"/>
          <w:szCs w:val="22"/>
          <w:lang w:val="en-GB"/>
        </w:rPr>
        <w:t xml:space="preserve">ill perform </w:t>
      </w:r>
      <w:r w:rsidR="004A7524" w:rsidRPr="00B052C3">
        <w:rPr>
          <w:rFonts w:ascii="Verdana" w:hAnsi="Verdana"/>
          <w:bCs/>
          <w:sz w:val="22"/>
          <w:szCs w:val="22"/>
          <w:lang w:val="en-GB"/>
        </w:rPr>
        <w:t xml:space="preserve">research at the </w:t>
      </w:r>
      <w:r w:rsidR="00AE5C8D" w:rsidRPr="00AE5C8D">
        <w:rPr>
          <w:rFonts w:ascii="Verdana" w:hAnsi="Verdana"/>
          <w:bCs/>
          <w:sz w:val="22"/>
          <w:szCs w:val="22"/>
          <w:highlight w:val="yellow"/>
          <w:lang w:val="en-GB"/>
        </w:rPr>
        <w:t>[field of research]</w:t>
      </w:r>
      <w:r w:rsidR="004A7524" w:rsidRPr="00B052C3">
        <w:rPr>
          <w:rFonts w:ascii="Verdana" w:hAnsi="Verdana"/>
          <w:bCs/>
          <w:sz w:val="22"/>
          <w:szCs w:val="22"/>
          <w:lang w:val="en-GB"/>
        </w:rPr>
        <w:t xml:space="preserve"> which is not represented by, but complementary to, r</w:t>
      </w:r>
      <w:r w:rsidR="004A7524" w:rsidRPr="00B052C3">
        <w:rPr>
          <w:rFonts w:ascii="Verdana" w:hAnsi="Verdana"/>
          <w:bCs/>
          <w:sz w:val="22"/>
          <w:szCs w:val="22"/>
          <w:lang w:val="en-GB"/>
        </w:rPr>
        <w:t>e</w:t>
      </w:r>
      <w:r w:rsidR="004A7524" w:rsidRPr="00B052C3">
        <w:rPr>
          <w:rFonts w:ascii="Verdana" w:hAnsi="Verdana"/>
          <w:bCs/>
          <w:sz w:val="22"/>
          <w:szCs w:val="22"/>
          <w:lang w:val="en-GB"/>
        </w:rPr>
        <w:t xml:space="preserve">search performed at </w:t>
      </w:r>
      <w:r w:rsidR="00AE5C8D">
        <w:rPr>
          <w:rFonts w:ascii="Verdana" w:hAnsi="Verdana"/>
          <w:bCs/>
          <w:sz w:val="22"/>
          <w:szCs w:val="22"/>
          <w:lang w:val="en-GB"/>
        </w:rPr>
        <w:t>MPI-</w:t>
      </w:r>
      <w:r w:rsidR="00AE5C8D" w:rsidRPr="00AE5C8D">
        <w:rPr>
          <w:rFonts w:ascii="Verdana" w:hAnsi="Verdana"/>
          <w:bCs/>
          <w:sz w:val="22"/>
          <w:szCs w:val="22"/>
          <w:highlight w:val="yellow"/>
          <w:lang w:val="en-GB"/>
        </w:rPr>
        <w:t>XX</w:t>
      </w:r>
      <w:r w:rsidR="004A7524" w:rsidRPr="00B052C3">
        <w:rPr>
          <w:rFonts w:ascii="Verdana" w:hAnsi="Verdana"/>
          <w:bCs/>
          <w:sz w:val="22"/>
          <w:szCs w:val="22"/>
          <w:lang w:val="en-GB"/>
        </w:rPr>
        <w:t xml:space="preserve">. </w:t>
      </w:r>
      <w:r w:rsidRPr="00B052C3">
        <w:rPr>
          <w:rFonts w:ascii="Verdana" w:hAnsi="Verdana"/>
          <w:bCs/>
          <w:sz w:val="22"/>
          <w:szCs w:val="22"/>
          <w:lang w:val="en-GB"/>
        </w:rPr>
        <w:t xml:space="preserve">The Leader of </w:t>
      </w:r>
      <w:r w:rsidR="00E46838">
        <w:rPr>
          <w:rFonts w:ascii="Verdana" w:hAnsi="Verdana"/>
          <w:bCs/>
          <w:sz w:val="22"/>
          <w:szCs w:val="22"/>
          <w:lang w:val="en-GB"/>
        </w:rPr>
        <w:t>the G</w:t>
      </w:r>
      <w:r w:rsidRPr="00B052C3">
        <w:rPr>
          <w:rFonts w:ascii="Verdana" w:hAnsi="Verdana"/>
          <w:bCs/>
          <w:sz w:val="22"/>
          <w:szCs w:val="22"/>
          <w:lang w:val="en-GB"/>
        </w:rPr>
        <w:t>roup w</w:t>
      </w:r>
      <w:r w:rsidR="00180E72" w:rsidRPr="00B052C3">
        <w:rPr>
          <w:rFonts w:ascii="Verdana" w:hAnsi="Verdana"/>
          <w:bCs/>
          <w:sz w:val="22"/>
          <w:szCs w:val="22"/>
          <w:lang w:val="en-GB"/>
        </w:rPr>
        <w:t>as</w:t>
      </w:r>
      <w:r w:rsidRPr="00B052C3">
        <w:rPr>
          <w:rFonts w:ascii="Verdana" w:hAnsi="Verdana"/>
          <w:bCs/>
          <w:sz w:val="22"/>
          <w:szCs w:val="22"/>
          <w:lang w:val="en-GB"/>
        </w:rPr>
        <w:t xml:space="preserve"> selected by a mixed selection committee in </w:t>
      </w:r>
      <w:r w:rsidR="00AE5C8D" w:rsidRPr="00AE5C8D">
        <w:rPr>
          <w:rFonts w:ascii="Verdana" w:hAnsi="Verdana"/>
          <w:bCs/>
          <w:sz w:val="22"/>
          <w:szCs w:val="22"/>
          <w:highlight w:val="yellow"/>
          <w:lang w:val="en-GB"/>
        </w:rPr>
        <w:t>[date of selection]</w:t>
      </w:r>
      <w:r w:rsidRPr="00B052C3">
        <w:rPr>
          <w:rFonts w:ascii="Verdana" w:hAnsi="Verdana"/>
          <w:bCs/>
          <w:sz w:val="22"/>
          <w:szCs w:val="22"/>
          <w:lang w:val="en-GB"/>
        </w:rPr>
        <w:t>.</w:t>
      </w:r>
      <w:r w:rsidRPr="00B052C3">
        <w:rPr>
          <w:rFonts w:ascii="Verdana" w:hAnsi="Verdana"/>
          <w:sz w:val="22"/>
          <w:lang w:val="en-GB"/>
        </w:rPr>
        <w:t xml:space="preserve"> Dr. </w:t>
      </w:r>
      <w:r w:rsidR="00AE5C8D" w:rsidRPr="00AE5C8D">
        <w:rPr>
          <w:rFonts w:ascii="Verdana" w:hAnsi="Verdana"/>
          <w:sz w:val="22"/>
          <w:highlight w:val="yellow"/>
          <w:lang w:val="en-GB"/>
        </w:rPr>
        <w:t>[GROUP LEADER]</w:t>
      </w:r>
      <w:r w:rsidRPr="00B052C3">
        <w:rPr>
          <w:rFonts w:ascii="Verdana" w:hAnsi="Verdana"/>
          <w:sz w:val="22"/>
          <w:lang w:val="en-GB"/>
        </w:rPr>
        <w:t xml:space="preserve"> </w:t>
      </w:r>
      <w:r w:rsidRPr="00B052C3">
        <w:rPr>
          <w:rFonts w:ascii="Verdana" w:hAnsi="Verdana"/>
          <w:bCs/>
          <w:sz w:val="22"/>
          <w:szCs w:val="22"/>
          <w:lang w:val="en-GB"/>
        </w:rPr>
        <w:t xml:space="preserve">was identified as the Leader of the Research Group </w:t>
      </w:r>
      <w:r w:rsidR="004A7524" w:rsidRPr="00B052C3">
        <w:rPr>
          <w:rFonts w:ascii="Verdana" w:hAnsi="Verdana"/>
          <w:bCs/>
          <w:sz w:val="22"/>
          <w:szCs w:val="22"/>
          <w:lang w:val="en-GB"/>
        </w:rPr>
        <w:t xml:space="preserve">located </w:t>
      </w:r>
      <w:r w:rsidRPr="00B052C3">
        <w:rPr>
          <w:rFonts w:ascii="Verdana" w:hAnsi="Verdana"/>
          <w:bCs/>
          <w:sz w:val="22"/>
          <w:szCs w:val="22"/>
          <w:lang w:val="en-GB"/>
        </w:rPr>
        <w:t>at</w:t>
      </w:r>
      <w:r w:rsidRPr="00B052C3">
        <w:rPr>
          <w:rFonts w:ascii="Verdana" w:hAnsi="Verdana"/>
          <w:sz w:val="22"/>
          <w:lang w:val="en-GB"/>
        </w:rPr>
        <w:t xml:space="preserve"> </w:t>
      </w:r>
      <w:r w:rsidR="00EC613D" w:rsidRPr="00B052C3">
        <w:rPr>
          <w:rFonts w:ascii="Verdana" w:hAnsi="Verdana"/>
          <w:sz w:val="22"/>
          <w:lang w:val="en-GB"/>
        </w:rPr>
        <w:t xml:space="preserve">the </w:t>
      </w:r>
      <w:r w:rsidR="00AE5C8D" w:rsidRPr="00AE5C8D">
        <w:rPr>
          <w:rFonts w:ascii="Verdana" w:hAnsi="Verdana"/>
          <w:sz w:val="22"/>
          <w:highlight w:val="yellow"/>
          <w:lang w:val="en-GB"/>
        </w:rPr>
        <w:t>XY</w:t>
      </w:r>
      <w:r w:rsidR="004A7524" w:rsidRPr="00B052C3">
        <w:rPr>
          <w:rFonts w:ascii="Verdana" w:hAnsi="Verdana"/>
          <w:sz w:val="22"/>
          <w:lang w:val="en-GB"/>
        </w:rPr>
        <w:t xml:space="preserve"> to perform </w:t>
      </w:r>
      <w:r w:rsidR="006404DA" w:rsidRPr="00B052C3">
        <w:rPr>
          <w:rFonts w:ascii="Verdana" w:hAnsi="Verdana"/>
          <w:sz w:val="22"/>
          <w:lang w:val="en-GB"/>
        </w:rPr>
        <w:t xml:space="preserve">studies concerning </w:t>
      </w:r>
      <w:r w:rsidR="00AE5C8D" w:rsidRPr="00AE5C8D">
        <w:rPr>
          <w:rFonts w:ascii="Verdana" w:hAnsi="Verdana"/>
          <w:sz w:val="22"/>
          <w:highlight w:val="yellow"/>
          <w:lang w:val="en-GB"/>
        </w:rPr>
        <w:t>[project title]</w:t>
      </w:r>
      <w:r w:rsidRPr="00B052C3">
        <w:rPr>
          <w:rFonts w:ascii="Verdana" w:hAnsi="Verdana"/>
          <w:sz w:val="22"/>
          <w:lang w:val="en-GB"/>
        </w:rPr>
        <w:t xml:space="preserve">. </w:t>
      </w:r>
      <w:r w:rsidR="00193305" w:rsidRPr="00B052C3">
        <w:rPr>
          <w:rFonts w:ascii="Verdana" w:hAnsi="Verdana"/>
          <w:sz w:val="22"/>
          <w:lang w:val="en-GB"/>
        </w:rPr>
        <w:t xml:space="preserve">This field of research is not established at the </w:t>
      </w:r>
      <w:r w:rsidR="00AE5C8D">
        <w:rPr>
          <w:rFonts w:ascii="Verdana" w:hAnsi="Verdana"/>
          <w:sz w:val="22"/>
          <w:lang w:val="en-GB"/>
        </w:rPr>
        <w:t>MPI-</w:t>
      </w:r>
      <w:r w:rsidR="00AE5C8D" w:rsidRPr="00AE5C8D">
        <w:rPr>
          <w:rFonts w:ascii="Verdana" w:hAnsi="Verdana"/>
          <w:sz w:val="22"/>
          <w:highlight w:val="yellow"/>
          <w:lang w:val="en-GB"/>
        </w:rPr>
        <w:t>XX</w:t>
      </w:r>
      <w:r w:rsidR="00193305" w:rsidRPr="00B052C3">
        <w:rPr>
          <w:rFonts w:ascii="Verdana" w:hAnsi="Verdana"/>
          <w:sz w:val="22"/>
          <w:lang w:val="en-GB"/>
        </w:rPr>
        <w:t xml:space="preserve"> or at any other institute of the Max-Planck-Gesellschaft. It is r</w:t>
      </w:r>
      <w:r w:rsidR="00193305" w:rsidRPr="00B052C3">
        <w:rPr>
          <w:rFonts w:ascii="Verdana" w:hAnsi="Verdana"/>
          <w:sz w:val="22"/>
          <w:lang w:val="en-GB"/>
        </w:rPr>
        <w:t>e</w:t>
      </w:r>
      <w:r w:rsidR="00193305" w:rsidRPr="00B052C3">
        <w:rPr>
          <w:rFonts w:ascii="Verdana" w:hAnsi="Verdana"/>
          <w:sz w:val="22"/>
          <w:lang w:val="en-GB"/>
        </w:rPr>
        <w:t>alized that this field of r</w:t>
      </w:r>
      <w:r w:rsidR="00193305" w:rsidRPr="00B052C3">
        <w:rPr>
          <w:rFonts w:ascii="Verdana" w:hAnsi="Verdana"/>
          <w:sz w:val="22"/>
          <w:lang w:val="en-GB"/>
        </w:rPr>
        <w:t>e</w:t>
      </w:r>
      <w:r w:rsidR="00193305" w:rsidRPr="00B052C3">
        <w:rPr>
          <w:rFonts w:ascii="Verdana" w:hAnsi="Verdana"/>
          <w:sz w:val="22"/>
          <w:lang w:val="en-GB"/>
        </w:rPr>
        <w:t>search, and tool develo</w:t>
      </w:r>
      <w:r w:rsidR="00AE5C8D">
        <w:rPr>
          <w:rFonts w:ascii="Verdana" w:hAnsi="Verdana"/>
          <w:sz w:val="22"/>
          <w:lang w:val="en-GB"/>
        </w:rPr>
        <w:t xml:space="preserve">pment required </w:t>
      </w:r>
      <w:proofErr w:type="gramStart"/>
      <w:r w:rsidR="00AE5C8D">
        <w:rPr>
          <w:rFonts w:ascii="Verdana" w:hAnsi="Verdana"/>
          <w:sz w:val="22"/>
          <w:lang w:val="en-GB"/>
        </w:rPr>
        <w:t>to elucidate</w:t>
      </w:r>
      <w:proofErr w:type="gramEnd"/>
      <w:r w:rsidR="00AE5C8D">
        <w:rPr>
          <w:rFonts w:ascii="Verdana" w:hAnsi="Verdana"/>
          <w:sz w:val="22"/>
          <w:lang w:val="en-GB"/>
        </w:rPr>
        <w:t xml:space="preserve"> </w:t>
      </w:r>
      <w:r w:rsidR="00373650" w:rsidRPr="00373650">
        <w:rPr>
          <w:rFonts w:ascii="Verdana" w:hAnsi="Verdana"/>
          <w:sz w:val="22"/>
          <w:highlight w:val="yellow"/>
          <w:lang w:val="en-GB"/>
        </w:rPr>
        <w:t>….</w:t>
      </w:r>
      <w:r w:rsidR="00373650">
        <w:rPr>
          <w:rFonts w:ascii="Verdana" w:hAnsi="Verdana"/>
          <w:sz w:val="22"/>
          <w:lang w:val="en-GB"/>
        </w:rPr>
        <w:t xml:space="preserve"> </w:t>
      </w:r>
      <w:proofErr w:type="gramStart"/>
      <w:r w:rsidR="00193305" w:rsidRPr="00B052C3">
        <w:rPr>
          <w:rFonts w:ascii="Verdana" w:hAnsi="Verdana"/>
          <w:sz w:val="22"/>
          <w:lang w:val="en-GB"/>
        </w:rPr>
        <w:t>in</w:t>
      </w:r>
      <w:proofErr w:type="gramEnd"/>
      <w:r w:rsidR="00193305" w:rsidRPr="00B052C3">
        <w:rPr>
          <w:rFonts w:ascii="Verdana" w:hAnsi="Verdana"/>
          <w:sz w:val="22"/>
          <w:lang w:val="en-GB"/>
        </w:rPr>
        <w:t xml:space="preserve"> the aforementioned research area, is important and ideally compl</w:t>
      </w:r>
      <w:r w:rsidR="00193305" w:rsidRPr="00B052C3">
        <w:rPr>
          <w:rFonts w:ascii="Verdana" w:hAnsi="Verdana"/>
          <w:sz w:val="22"/>
          <w:lang w:val="en-GB"/>
        </w:rPr>
        <w:t>e</w:t>
      </w:r>
      <w:r w:rsidR="00193305" w:rsidRPr="00B052C3">
        <w:rPr>
          <w:rFonts w:ascii="Verdana" w:hAnsi="Verdana"/>
          <w:sz w:val="22"/>
          <w:lang w:val="en-GB"/>
        </w:rPr>
        <w:t xml:space="preserve">mentary to </w:t>
      </w:r>
      <w:r w:rsidR="009911C9" w:rsidRPr="00B052C3">
        <w:rPr>
          <w:rFonts w:ascii="Verdana" w:hAnsi="Verdana"/>
          <w:sz w:val="22"/>
          <w:lang w:val="en-GB"/>
        </w:rPr>
        <w:t>current</w:t>
      </w:r>
      <w:r w:rsidR="00193305" w:rsidRPr="00B052C3">
        <w:rPr>
          <w:rFonts w:ascii="Verdana" w:hAnsi="Verdana"/>
          <w:sz w:val="22"/>
          <w:lang w:val="en-GB"/>
        </w:rPr>
        <w:t xml:space="preserve"> </w:t>
      </w:r>
      <w:r w:rsidR="009911C9" w:rsidRPr="00B052C3">
        <w:rPr>
          <w:rFonts w:ascii="Verdana" w:hAnsi="Verdana"/>
          <w:sz w:val="22"/>
          <w:lang w:val="en-GB"/>
        </w:rPr>
        <w:t xml:space="preserve">research at the </w:t>
      </w:r>
      <w:r w:rsidR="00AE5C8D">
        <w:rPr>
          <w:rFonts w:ascii="Verdana" w:hAnsi="Verdana"/>
          <w:sz w:val="22"/>
          <w:lang w:val="en-GB"/>
        </w:rPr>
        <w:t>MPI-</w:t>
      </w:r>
      <w:r w:rsidR="00AE5C8D" w:rsidRPr="00373650">
        <w:rPr>
          <w:rFonts w:ascii="Verdana" w:hAnsi="Verdana"/>
          <w:sz w:val="22"/>
          <w:highlight w:val="yellow"/>
          <w:lang w:val="en-GB"/>
        </w:rPr>
        <w:t>XX</w:t>
      </w:r>
      <w:r w:rsidR="009911C9" w:rsidRPr="00B052C3">
        <w:rPr>
          <w:rFonts w:ascii="Verdana" w:hAnsi="Verdana"/>
          <w:sz w:val="22"/>
          <w:lang w:val="en-GB"/>
        </w:rPr>
        <w:t xml:space="preserve"> as well as several ot</w:t>
      </w:r>
      <w:r w:rsidR="009911C9" w:rsidRPr="00B052C3">
        <w:rPr>
          <w:rFonts w:ascii="Verdana" w:hAnsi="Verdana"/>
          <w:sz w:val="22"/>
          <w:lang w:val="en-GB"/>
        </w:rPr>
        <w:t>h</w:t>
      </w:r>
      <w:r w:rsidR="009911C9" w:rsidRPr="00B052C3">
        <w:rPr>
          <w:rFonts w:ascii="Verdana" w:hAnsi="Verdana"/>
          <w:sz w:val="22"/>
          <w:lang w:val="en-GB"/>
        </w:rPr>
        <w:t xml:space="preserve">er Max-Planck-Institutes. The </w:t>
      </w:r>
      <w:r w:rsidR="00AE5C8D" w:rsidRPr="00373650">
        <w:rPr>
          <w:rFonts w:ascii="Verdana" w:hAnsi="Verdana"/>
          <w:sz w:val="22"/>
          <w:highlight w:val="yellow"/>
          <w:lang w:val="en-GB"/>
        </w:rPr>
        <w:t>XY</w:t>
      </w:r>
      <w:r w:rsidR="009911C9" w:rsidRPr="00B052C3">
        <w:rPr>
          <w:rFonts w:ascii="Verdana" w:hAnsi="Verdana"/>
          <w:sz w:val="22"/>
          <w:lang w:val="en-GB"/>
        </w:rPr>
        <w:t xml:space="preserve"> is ideally suited to provide an environment with experts in this field</w:t>
      </w:r>
      <w:r w:rsidR="00B052C3" w:rsidRPr="00B052C3">
        <w:rPr>
          <w:rFonts w:ascii="Verdana" w:hAnsi="Verdana"/>
          <w:sz w:val="22"/>
          <w:lang w:val="en-GB"/>
        </w:rPr>
        <w:t xml:space="preserve">. The jointly established research group will therefore benefit most from being hosted by the </w:t>
      </w:r>
      <w:r w:rsidR="00AE5C8D" w:rsidRPr="00373650">
        <w:rPr>
          <w:rFonts w:ascii="Verdana" w:hAnsi="Verdana"/>
          <w:sz w:val="22"/>
          <w:highlight w:val="yellow"/>
          <w:lang w:val="en-GB"/>
        </w:rPr>
        <w:t>XY</w:t>
      </w:r>
      <w:r w:rsidR="00B052C3" w:rsidRPr="00B052C3">
        <w:rPr>
          <w:rFonts w:ascii="Verdana" w:hAnsi="Verdana"/>
          <w:sz w:val="22"/>
          <w:lang w:val="en-GB"/>
        </w:rPr>
        <w:t>, and co-operations with sc</w:t>
      </w:r>
      <w:r w:rsidR="00B052C3" w:rsidRPr="00B052C3">
        <w:rPr>
          <w:rFonts w:ascii="Verdana" w:hAnsi="Verdana"/>
          <w:sz w:val="22"/>
          <w:lang w:val="en-GB"/>
        </w:rPr>
        <w:t>i</w:t>
      </w:r>
      <w:r w:rsidR="00B052C3" w:rsidRPr="00B052C3">
        <w:rPr>
          <w:rFonts w:ascii="Verdana" w:hAnsi="Verdana"/>
          <w:sz w:val="22"/>
          <w:lang w:val="en-GB"/>
        </w:rPr>
        <w:t xml:space="preserve">entists of the </w:t>
      </w:r>
      <w:r w:rsidR="00AE5C8D">
        <w:rPr>
          <w:rFonts w:ascii="Verdana" w:hAnsi="Verdana"/>
          <w:sz w:val="22"/>
          <w:lang w:val="en-GB"/>
        </w:rPr>
        <w:t>MPI-</w:t>
      </w:r>
      <w:r w:rsidR="00AE5C8D" w:rsidRPr="00373650">
        <w:rPr>
          <w:rFonts w:ascii="Verdana" w:hAnsi="Verdana"/>
          <w:sz w:val="22"/>
          <w:highlight w:val="yellow"/>
          <w:lang w:val="en-GB"/>
        </w:rPr>
        <w:t>XX</w:t>
      </w:r>
      <w:r w:rsidR="00B052C3" w:rsidRPr="00B052C3">
        <w:rPr>
          <w:rFonts w:ascii="Verdana" w:hAnsi="Verdana"/>
          <w:sz w:val="22"/>
          <w:lang w:val="en-GB"/>
        </w:rPr>
        <w:t xml:space="preserve"> which will greatly benefit from the tool development at the </w:t>
      </w:r>
      <w:r w:rsidR="00AE5C8D" w:rsidRPr="00373650">
        <w:rPr>
          <w:rFonts w:ascii="Verdana" w:hAnsi="Verdana"/>
          <w:sz w:val="22"/>
          <w:highlight w:val="yellow"/>
          <w:lang w:val="en-GB"/>
        </w:rPr>
        <w:t>XY</w:t>
      </w:r>
      <w:r w:rsidR="00B052C3" w:rsidRPr="00B052C3">
        <w:rPr>
          <w:rFonts w:ascii="Verdana" w:hAnsi="Verdana"/>
          <w:sz w:val="22"/>
          <w:lang w:val="en-GB"/>
        </w:rPr>
        <w:t>.</w:t>
      </w:r>
    </w:p>
    <w:p w:rsidR="0009047C" w:rsidRPr="00B052C3" w:rsidRDefault="0009047C" w:rsidP="000E1510">
      <w:pPr>
        <w:spacing w:before="120"/>
        <w:ind w:left="567"/>
        <w:rPr>
          <w:rFonts w:ascii="Verdana" w:hAnsi="Verdana"/>
          <w:bCs/>
          <w:sz w:val="22"/>
          <w:szCs w:val="22"/>
          <w:lang w:val="en-GB"/>
        </w:rPr>
      </w:pPr>
      <w:r w:rsidRPr="00B052C3">
        <w:rPr>
          <w:rFonts w:ascii="Verdana" w:hAnsi="Verdana"/>
          <w:bCs/>
          <w:sz w:val="22"/>
          <w:szCs w:val="22"/>
          <w:lang w:val="en-GB"/>
        </w:rPr>
        <w:t xml:space="preserve">The establishment of the Group at </w:t>
      </w:r>
      <w:r w:rsidR="00AE5C8D" w:rsidRPr="00373650">
        <w:rPr>
          <w:rFonts w:ascii="Verdana" w:hAnsi="Verdana"/>
          <w:bCs/>
          <w:sz w:val="22"/>
          <w:szCs w:val="22"/>
          <w:highlight w:val="yellow"/>
          <w:lang w:val="en-GB"/>
        </w:rPr>
        <w:t>XY</w:t>
      </w:r>
      <w:r w:rsidRPr="00B052C3">
        <w:rPr>
          <w:rFonts w:ascii="Verdana" w:hAnsi="Verdana"/>
          <w:bCs/>
          <w:sz w:val="22"/>
          <w:szCs w:val="22"/>
          <w:lang w:val="en-GB"/>
        </w:rPr>
        <w:t xml:space="preserve"> is being undertaken in the express scientific interest of </w:t>
      </w:r>
      <w:r w:rsidR="00EC613D" w:rsidRPr="00B052C3">
        <w:rPr>
          <w:rFonts w:ascii="Verdana" w:hAnsi="Verdana"/>
          <w:bCs/>
          <w:sz w:val="22"/>
          <w:szCs w:val="22"/>
          <w:lang w:val="en-GB"/>
        </w:rPr>
        <w:t xml:space="preserve">the </w:t>
      </w:r>
      <w:r w:rsidR="00AE5C8D">
        <w:rPr>
          <w:rFonts w:ascii="Verdana" w:hAnsi="Verdana"/>
          <w:bCs/>
          <w:sz w:val="22"/>
          <w:szCs w:val="22"/>
          <w:lang w:val="en-GB"/>
        </w:rPr>
        <w:t>MPI-</w:t>
      </w:r>
      <w:r w:rsidR="00AE5C8D" w:rsidRPr="00373650">
        <w:rPr>
          <w:rFonts w:ascii="Verdana" w:hAnsi="Verdana"/>
          <w:bCs/>
          <w:sz w:val="22"/>
          <w:szCs w:val="22"/>
          <w:highlight w:val="yellow"/>
          <w:lang w:val="en-GB"/>
        </w:rPr>
        <w:t>XX</w:t>
      </w:r>
      <w:r w:rsidRPr="00B052C3">
        <w:rPr>
          <w:rFonts w:ascii="Verdana" w:hAnsi="Verdana"/>
          <w:bCs/>
          <w:sz w:val="22"/>
          <w:szCs w:val="22"/>
          <w:lang w:val="en-GB"/>
        </w:rPr>
        <w:t xml:space="preserve">. Linking the cooperation between </w:t>
      </w:r>
      <w:r w:rsidR="00E46838">
        <w:rPr>
          <w:rFonts w:ascii="Verdana" w:hAnsi="Verdana"/>
          <w:bCs/>
          <w:sz w:val="22"/>
          <w:szCs w:val="22"/>
          <w:lang w:val="en-GB"/>
        </w:rPr>
        <w:br/>
      </w:r>
      <w:r w:rsidR="00AE5C8D" w:rsidRPr="00373650">
        <w:rPr>
          <w:rFonts w:ascii="Verdana" w:hAnsi="Verdana"/>
          <w:bCs/>
          <w:sz w:val="22"/>
          <w:szCs w:val="22"/>
          <w:highlight w:val="yellow"/>
          <w:lang w:val="en-GB"/>
        </w:rPr>
        <w:t>XY</w:t>
      </w:r>
      <w:r w:rsidRPr="00B052C3">
        <w:rPr>
          <w:rFonts w:ascii="Verdana" w:hAnsi="Verdana"/>
          <w:bCs/>
          <w:sz w:val="22"/>
          <w:szCs w:val="22"/>
          <w:lang w:val="en-GB"/>
        </w:rPr>
        <w:t xml:space="preserve"> and </w:t>
      </w:r>
      <w:r w:rsidR="00AE5C8D">
        <w:rPr>
          <w:rFonts w:ascii="Verdana" w:hAnsi="Verdana"/>
          <w:bCs/>
          <w:sz w:val="22"/>
          <w:szCs w:val="22"/>
          <w:lang w:val="en-GB"/>
        </w:rPr>
        <w:t>MPI-</w:t>
      </w:r>
      <w:r w:rsidR="00AE5C8D" w:rsidRPr="00373650">
        <w:rPr>
          <w:rFonts w:ascii="Verdana" w:hAnsi="Verdana"/>
          <w:bCs/>
          <w:sz w:val="22"/>
          <w:szCs w:val="22"/>
          <w:highlight w:val="yellow"/>
          <w:lang w:val="en-GB"/>
        </w:rPr>
        <w:t>XX</w:t>
      </w:r>
      <w:r w:rsidR="006404DA" w:rsidRPr="00B052C3">
        <w:rPr>
          <w:rFonts w:ascii="Verdana" w:hAnsi="Verdana"/>
          <w:bCs/>
          <w:sz w:val="22"/>
          <w:szCs w:val="22"/>
          <w:lang w:val="en-GB"/>
        </w:rPr>
        <w:t xml:space="preserve"> </w:t>
      </w:r>
      <w:r w:rsidRPr="00B052C3">
        <w:rPr>
          <w:rFonts w:ascii="Verdana" w:hAnsi="Verdana"/>
          <w:bCs/>
          <w:sz w:val="22"/>
          <w:szCs w:val="22"/>
          <w:lang w:val="en-GB"/>
        </w:rPr>
        <w:t xml:space="preserve">with the establishment of the new </w:t>
      </w:r>
      <w:r w:rsidR="00180E72" w:rsidRPr="00B052C3">
        <w:rPr>
          <w:rFonts w:ascii="Verdana" w:hAnsi="Verdana"/>
          <w:bCs/>
          <w:sz w:val="22"/>
          <w:szCs w:val="22"/>
          <w:lang w:val="en-GB"/>
        </w:rPr>
        <w:t>g</w:t>
      </w:r>
      <w:r w:rsidRPr="00B052C3">
        <w:rPr>
          <w:rFonts w:ascii="Verdana" w:hAnsi="Verdana"/>
          <w:bCs/>
          <w:sz w:val="22"/>
          <w:szCs w:val="22"/>
          <w:lang w:val="en-GB"/>
        </w:rPr>
        <w:t xml:space="preserve">roup </w:t>
      </w:r>
      <w:r w:rsidR="00180E72" w:rsidRPr="00B052C3">
        <w:rPr>
          <w:rFonts w:ascii="Verdana" w:hAnsi="Verdana"/>
          <w:bCs/>
          <w:sz w:val="22"/>
          <w:szCs w:val="22"/>
          <w:lang w:val="en-GB"/>
        </w:rPr>
        <w:t xml:space="preserve">will </w:t>
      </w:r>
      <w:r w:rsidRPr="00B052C3">
        <w:rPr>
          <w:rFonts w:ascii="Verdana" w:hAnsi="Verdana"/>
          <w:bCs/>
          <w:sz w:val="22"/>
          <w:szCs w:val="22"/>
          <w:lang w:val="en-GB"/>
        </w:rPr>
        <w:t>bring signif</w:t>
      </w:r>
      <w:r w:rsidRPr="00B052C3">
        <w:rPr>
          <w:rFonts w:ascii="Verdana" w:hAnsi="Verdana"/>
          <w:bCs/>
          <w:sz w:val="22"/>
          <w:szCs w:val="22"/>
          <w:lang w:val="en-GB"/>
        </w:rPr>
        <w:t>i</w:t>
      </w:r>
      <w:r w:rsidRPr="00B052C3">
        <w:rPr>
          <w:rFonts w:ascii="Verdana" w:hAnsi="Verdana"/>
          <w:bCs/>
          <w:sz w:val="22"/>
          <w:szCs w:val="22"/>
          <w:lang w:val="en-GB"/>
        </w:rPr>
        <w:t xml:space="preserve">cant scientific gains while keeping costs as low as possible by sharing the costs of the </w:t>
      </w:r>
      <w:r w:rsidR="00EC613D" w:rsidRPr="00B052C3">
        <w:rPr>
          <w:rFonts w:ascii="Verdana" w:hAnsi="Verdana"/>
          <w:bCs/>
          <w:sz w:val="22"/>
          <w:szCs w:val="22"/>
          <w:lang w:val="en-GB"/>
        </w:rPr>
        <w:t>g</w:t>
      </w:r>
      <w:r w:rsidRPr="00B052C3">
        <w:rPr>
          <w:rFonts w:ascii="Verdana" w:hAnsi="Verdana"/>
          <w:bCs/>
          <w:sz w:val="22"/>
          <w:szCs w:val="22"/>
          <w:lang w:val="en-GB"/>
        </w:rPr>
        <w:t xml:space="preserve">roup in </w:t>
      </w:r>
      <w:r w:rsidR="00373650" w:rsidRPr="00373650">
        <w:rPr>
          <w:rFonts w:ascii="Verdana" w:hAnsi="Verdana"/>
          <w:bCs/>
          <w:sz w:val="22"/>
          <w:szCs w:val="22"/>
          <w:highlight w:val="yellow"/>
          <w:lang w:val="en-GB"/>
        </w:rPr>
        <w:t>[c</w:t>
      </w:r>
      <w:r w:rsidR="00373650">
        <w:rPr>
          <w:rFonts w:ascii="Verdana" w:hAnsi="Verdana"/>
          <w:bCs/>
          <w:sz w:val="22"/>
          <w:szCs w:val="22"/>
          <w:highlight w:val="yellow"/>
          <w:lang w:val="en-GB"/>
        </w:rPr>
        <w:t>ountry</w:t>
      </w:r>
      <w:r w:rsidR="00373650" w:rsidRPr="00AE5C8D">
        <w:rPr>
          <w:rFonts w:ascii="Verdana" w:hAnsi="Verdana"/>
          <w:bCs/>
          <w:sz w:val="22"/>
          <w:szCs w:val="22"/>
          <w:highlight w:val="yellow"/>
          <w:lang w:val="en-GB"/>
        </w:rPr>
        <w:t xml:space="preserve"> of hosting institution]</w:t>
      </w:r>
      <w:r w:rsidR="00373650">
        <w:rPr>
          <w:rFonts w:ascii="Verdana" w:hAnsi="Verdana"/>
          <w:bCs/>
          <w:sz w:val="22"/>
          <w:szCs w:val="22"/>
          <w:lang w:val="en-GB"/>
        </w:rPr>
        <w:t xml:space="preserve"> </w:t>
      </w:r>
      <w:r w:rsidRPr="00B052C3">
        <w:rPr>
          <w:rFonts w:ascii="Verdana" w:hAnsi="Verdana"/>
          <w:bCs/>
          <w:sz w:val="22"/>
          <w:szCs w:val="22"/>
          <w:lang w:val="en-GB"/>
        </w:rPr>
        <w:t xml:space="preserve">in the manner that </w:t>
      </w:r>
      <w:proofErr w:type="gramStart"/>
      <w:r w:rsidRPr="00B052C3">
        <w:rPr>
          <w:rFonts w:ascii="Verdana" w:hAnsi="Verdana"/>
          <w:bCs/>
          <w:sz w:val="22"/>
          <w:szCs w:val="22"/>
          <w:lang w:val="en-GB"/>
        </w:rPr>
        <w:t>makes</w:t>
      </w:r>
      <w:proofErr w:type="gramEnd"/>
      <w:r w:rsidRPr="00B052C3">
        <w:rPr>
          <w:rFonts w:ascii="Verdana" w:hAnsi="Verdana"/>
          <w:bCs/>
          <w:sz w:val="22"/>
          <w:szCs w:val="22"/>
          <w:lang w:val="en-GB"/>
        </w:rPr>
        <w:t xml:space="preserve"> the most fina</w:t>
      </w:r>
      <w:r w:rsidRPr="00B052C3">
        <w:rPr>
          <w:rFonts w:ascii="Verdana" w:hAnsi="Verdana"/>
          <w:bCs/>
          <w:sz w:val="22"/>
          <w:szCs w:val="22"/>
          <w:lang w:val="en-GB"/>
        </w:rPr>
        <w:t>n</w:t>
      </w:r>
      <w:r w:rsidRPr="00B052C3">
        <w:rPr>
          <w:rFonts w:ascii="Verdana" w:hAnsi="Verdana"/>
          <w:bCs/>
          <w:sz w:val="22"/>
          <w:szCs w:val="22"/>
          <w:lang w:val="en-GB"/>
        </w:rPr>
        <w:t>cial sense.</w:t>
      </w:r>
    </w:p>
    <w:p w:rsidR="0009047C" w:rsidRPr="00B052C3" w:rsidRDefault="0009047C" w:rsidP="000E1510">
      <w:pPr>
        <w:spacing w:before="120"/>
        <w:ind w:left="567"/>
        <w:rPr>
          <w:rFonts w:ascii="Verdana" w:hAnsi="Verdana"/>
          <w:sz w:val="22"/>
          <w:lang w:val="en-GB"/>
        </w:rPr>
      </w:pPr>
      <w:r w:rsidRPr="00B052C3">
        <w:rPr>
          <w:rFonts w:ascii="Verdana" w:hAnsi="Verdana"/>
          <w:bCs/>
          <w:sz w:val="22"/>
          <w:szCs w:val="22"/>
          <w:lang w:val="en-GB"/>
        </w:rPr>
        <w:t>Legally and administratively, the Research Group at</w:t>
      </w:r>
      <w:r w:rsidRPr="00B052C3">
        <w:rPr>
          <w:rFonts w:ascii="Verdana" w:hAnsi="Verdana"/>
          <w:sz w:val="22"/>
          <w:lang w:val="en-GB"/>
        </w:rPr>
        <w:t xml:space="preserve"> </w:t>
      </w:r>
      <w:r w:rsidR="00AE5C8D" w:rsidRPr="00373650">
        <w:rPr>
          <w:rFonts w:ascii="Verdana" w:hAnsi="Verdana"/>
          <w:sz w:val="22"/>
          <w:highlight w:val="yellow"/>
          <w:lang w:val="en-GB"/>
        </w:rPr>
        <w:t>XY</w:t>
      </w:r>
      <w:r w:rsidRPr="00B052C3">
        <w:rPr>
          <w:rFonts w:ascii="Verdana" w:hAnsi="Verdana"/>
          <w:sz w:val="22"/>
          <w:lang w:val="en-GB"/>
        </w:rPr>
        <w:t xml:space="preserve"> </w:t>
      </w:r>
      <w:r w:rsidRPr="00B052C3">
        <w:rPr>
          <w:rFonts w:ascii="Verdana" w:hAnsi="Verdana"/>
          <w:bCs/>
          <w:sz w:val="22"/>
          <w:szCs w:val="22"/>
          <w:lang w:val="en-GB"/>
        </w:rPr>
        <w:t xml:space="preserve">is an entity under </w:t>
      </w:r>
      <w:r w:rsidR="00373650" w:rsidRPr="00373650">
        <w:rPr>
          <w:rFonts w:ascii="Verdana" w:hAnsi="Verdana"/>
          <w:bCs/>
          <w:sz w:val="22"/>
          <w:szCs w:val="22"/>
          <w:highlight w:val="yellow"/>
          <w:lang w:val="en-GB"/>
        </w:rPr>
        <w:t>[c</w:t>
      </w:r>
      <w:r w:rsidR="00373650">
        <w:rPr>
          <w:rFonts w:ascii="Verdana" w:hAnsi="Verdana"/>
          <w:bCs/>
          <w:sz w:val="22"/>
          <w:szCs w:val="22"/>
          <w:highlight w:val="yellow"/>
          <w:lang w:val="en-GB"/>
        </w:rPr>
        <w:t>ountry</w:t>
      </w:r>
      <w:r w:rsidR="00373650" w:rsidRPr="00AE5C8D">
        <w:rPr>
          <w:rFonts w:ascii="Verdana" w:hAnsi="Verdana"/>
          <w:bCs/>
          <w:sz w:val="22"/>
          <w:szCs w:val="22"/>
          <w:highlight w:val="yellow"/>
          <w:lang w:val="en-GB"/>
        </w:rPr>
        <w:t xml:space="preserve"> of hosting institution]</w:t>
      </w:r>
      <w:r w:rsidR="00373650">
        <w:rPr>
          <w:rFonts w:ascii="Verdana" w:hAnsi="Verdana"/>
          <w:bCs/>
          <w:sz w:val="22"/>
          <w:szCs w:val="22"/>
          <w:lang w:val="en-GB"/>
        </w:rPr>
        <w:t xml:space="preserve"> </w:t>
      </w:r>
      <w:r w:rsidRPr="00B052C3">
        <w:rPr>
          <w:rFonts w:ascii="Verdana" w:hAnsi="Verdana"/>
          <w:bCs/>
          <w:sz w:val="22"/>
          <w:szCs w:val="22"/>
          <w:lang w:val="en-GB"/>
        </w:rPr>
        <w:t>law, embedded in the</w:t>
      </w:r>
      <w:r w:rsidRPr="00B052C3">
        <w:rPr>
          <w:rFonts w:ascii="Verdana" w:hAnsi="Verdana"/>
          <w:sz w:val="22"/>
          <w:lang w:val="en-GB"/>
        </w:rPr>
        <w:t xml:space="preserve"> administrative </w:t>
      </w:r>
      <w:r w:rsidRPr="00B052C3">
        <w:rPr>
          <w:rFonts w:ascii="Verdana" w:hAnsi="Verdana"/>
          <w:bCs/>
          <w:sz w:val="22"/>
          <w:szCs w:val="22"/>
          <w:lang w:val="en-GB"/>
        </w:rPr>
        <w:t>stru</w:t>
      </w:r>
      <w:r w:rsidRPr="00B052C3">
        <w:rPr>
          <w:rFonts w:ascii="Verdana" w:hAnsi="Verdana"/>
          <w:bCs/>
          <w:sz w:val="22"/>
          <w:szCs w:val="22"/>
          <w:lang w:val="en-GB"/>
        </w:rPr>
        <w:t>c</w:t>
      </w:r>
      <w:r w:rsidRPr="00B052C3">
        <w:rPr>
          <w:rFonts w:ascii="Verdana" w:hAnsi="Verdana"/>
          <w:bCs/>
          <w:sz w:val="22"/>
          <w:szCs w:val="22"/>
          <w:lang w:val="en-GB"/>
        </w:rPr>
        <w:t>ture of</w:t>
      </w:r>
      <w:r w:rsidRPr="00B052C3">
        <w:rPr>
          <w:rFonts w:ascii="Verdana" w:hAnsi="Verdana"/>
          <w:sz w:val="22"/>
          <w:lang w:val="en-GB"/>
        </w:rPr>
        <w:t xml:space="preserve"> </w:t>
      </w:r>
      <w:r w:rsidR="00AE5C8D" w:rsidRPr="00373650">
        <w:rPr>
          <w:rFonts w:ascii="Verdana" w:hAnsi="Verdana"/>
          <w:sz w:val="22"/>
          <w:highlight w:val="yellow"/>
          <w:lang w:val="en-GB"/>
        </w:rPr>
        <w:t>XY</w:t>
      </w:r>
      <w:r w:rsidRPr="00B052C3">
        <w:rPr>
          <w:rFonts w:ascii="Verdana" w:hAnsi="Verdana"/>
          <w:sz w:val="22"/>
          <w:lang w:val="en-GB"/>
        </w:rPr>
        <w:t xml:space="preserve">.  </w:t>
      </w:r>
    </w:p>
    <w:p w:rsidR="0009047C" w:rsidRPr="00B052C3" w:rsidRDefault="0009047C" w:rsidP="000E1510">
      <w:pPr>
        <w:spacing w:before="120"/>
        <w:ind w:left="567"/>
        <w:rPr>
          <w:rFonts w:ascii="Verdana" w:hAnsi="Verdana"/>
          <w:sz w:val="22"/>
          <w:lang w:val="en-GB"/>
        </w:rPr>
      </w:pPr>
      <w:r w:rsidRPr="00B052C3">
        <w:rPr>
          <w:rFonts w:ascii="Verdana" w:hAnsi="Verdana"/>
          <w:bCs/>
          <w:sz w:val="22"/>
          <w:szCs w:val="22"/>
          <w:lang w:val="en-GB"/>
        </w:rPr>
        <w:t>The Research Group</w:t>
      </w:r>
      <w:r w:rsidRPr="00B052C3">
        <w:rPr>
          <w:rFonts w:ascii="Verdana" w:hAnsi="Verdana"/>
          <w:sz w:val="22"/>
          <w:lang w:val="en-GB"/>
        </w:rPr>
        <w:t xml:space="preserve"> will be established for a limited term.  </w:t>
      </w:r>
    </w:p>
    <w:p w:rsidR="0009047C" w:rsidRPr="00B052C3" w:rsidRDefault="0009047C" w:rsidP="000E1510">
      <w:pPr>
        <w:spacing w:before="120"/>
        <w:ind w:left="567"/>
        <w:rPr>
          <w:rFonts w:ascii="Verdana" w:hAnsi="Verdana"/>
          <w:sz w:val="22"/>
          <w:lang w:val="en-GB"/>
        </w:rPr>
      </w:pPr>
      <w:r w:rsidRPr="00B052C3">
        <w:rPr>
          <w:rFonts w:ascii="Verdana" w:hAnsi="Verdana"/>
          <w:sz w:val="22"/>
          <w:lang w:val="en-GB"/>
        </w:rPr>
        <w:t>In view of the synergies that will result from the two complementary pr</w:t>
      </w:r>
      <w:r w:rsidRPr="00B052C3">
        <w:rPr>
          <w:rFonts w:ascii="Verdana" w:hAnsi="Verdana"/>
          <w:sz w:val="22"/>
          <w:lang w:val="en-GB"/>
        </w:rPr>
        <w:t>o</w:t>
      </w:r>
      <w:r w:rsidRPr="00B052C3">
        <w:rPr>
          <w:rFonts w:ascii="Verdana" w:hAnsi="Verdana"/>
          <w:sz w:val="22"/>
          <w:lang w:val="en-GB"/>
        </w:rPr>
        <w:t xml:space="preserve">jects, </w:t>
      </w:r>
      <w:r w:rsidR="00AE5C8D">
        <w:rPr>
          <w:rFonts w:ascii="Verdana" w:hAnsi="Verdana"/>
          <w:sz w:val="22"/>
          <w:lang w:val="en-GB"/>
        </w:rPr>
        <w:t>MPI-</w:t>
      </w:r>
      <w:r w:rsidR="00AE5C8D" w:rsidRPr="00373650">
        <w:rPr>
          <w:rFonts w:ascii="Verdana" w:hAnsi="Verdana"/>
          <w:sz w:val="22"/>
          <w:highlight w:val="yellow"/>
          <w:lang w:val="en-GB"/>
        </w:rPr>
        <w:t>XX</w:t>
      </w:r>
      <w:r w:rsidR="00180E72" w:rsidRPr="00B052C3">
        <w:rPr>
          <w:rFonts w:ascii="Verdana" w:hAnsi="Verdana"/>
          <w:sz w:val="22"/>
          <w:lang w:val="en-GB"/>
        </w:rPr>
        <w:t xml:space="preserve"> </w:t>
      </w:r>
      <w:r w:rsidRPr="00B052C3">
        <w:rPr>
          <w:rFonts w:ascii="Verdana" w:hAnsi="Verdana"/>
          <w:sz w:val="22"/>
          <w:lang w:val="en-GB"/>
        </w:rPr>
        <w:t xml:space="preserve">will fund the independent </w:t>
      </w:r>
      <w:r w:rsidR="00AE5C8D" w:rsidRPr="00373650">
        <w:rPr>
          <w:rFonts w:ascii="Verdana" w:hAnsi="Verdana"/>
          <w:sz w:val="22"/>
          <w:highlight w:val="yellow"/>
          <w:lang w:val="en-GB"/>
        </w:rPr>
        <w:t>XY</w:t>
      </w:r>
      <w:r w:rsidRPr="00B052C3">
        <w:rPr>
          <w:rFonts w:ascii="Verdana" w:hAnsi="Verdana"/>
          <w:sz w:val="22"/>
          <w:lang w:val="en-GB"/>
        </w:rPr>
        <w:t xml:space="preserve"> Research Group with annual contrib</w:t>
      </w:r>
      <w:r w:rsidRPr="00B052C3">
        <w:rPr>
          <w:rFonts w:ascii="Verdana" w:hAnsi="Verdana"/>
          <w:sz w:val="22"/>
          <w:lang w:val="en-GB"/>
        </w:rPr>
        <w:t>u</w:t>
      </w:r>
      <w:r w:rsidRPr="00B052C3">
        <w:rPr>
          <w:rFonts w:ascii="Verdana" w:hAnsi="Verdana"/>
          <w:sz w:val="22"/>
          <w:lang w:val="en-GB"/>
        </w:rPr>
        <w:t>tions</w:t>
      </w:r>
      <w:r w:rsidR="000E1510">
        <w:rPr>
          <w:rFonts w:ascii="Verdana" w:hAnsi="Verdana"/>
          <w:sz w:val="22"/>
          <w:lang w:val="en-GB"/>
        </w:rPr>
        <w:t>.</w:t>
      </w:r>
    </w:p>
    <w:p w:rsidR="0009047C" w:rsidRDefault="0009047C" w:rsidP="000E1510">
      <w:pPr>
        <w:spacing w:before="120"/>
        <w:ind w:left="567"/>
        <w:rPr>
          <w:rFonts w:ascii="Verdana" w:hAnsi="Verdana"/>
          <w:sz w:val="22"/>
          <w:lang w:val="en-GB"/>
        </w:rPr>
      </w:pPr>
      <w:r w:rsidRPr="00B052C3">
        <w:rPr>
          <w:rFonts w:ascii="Verdana" w:hAnsi="Verdana"/>
          <w:sz w:val="22"/>
          <w:lang w:val="en-GB"/>
        </w:rPr>
        <w:lastRenderedPageBreak/>
        <w:t>The Parties hereby conclude the following Agreement to promote the scie</w:t>
      </w:r>
      <w:r w:rsidRPr="00B052C3">
        <w:rPr>
          <w:rFonts w:ascii="Verdana" w:hAnsi="Verdana"/>
          <w:sz w:val="22"/>
          <w:lang w:val="en-GB"/>
        </w:rPr>
        <w:t>n</w:t>
      </w:r>
      <w:r w:rsidRPr="00B052C3">
        <w:rPr>
          <w:rFonts w:ascii="Verdana" w:hAnsi="Verdana"/>
          <w:sz w:val="22"/>
          <w:lang w:val="en-GB"/>
        </w:rPr>
        <w:t>tific development of the Rese</w:t>
      </w:r>
      <w:r w:rsidR="00373650">
        <w:rPr>
          <w:rFonts w:ascii="Verdana" w:hAnsi="Verdana"/>
          <w:sz w:val="22"/>
          <w:lang w:val="en-GB"/>
        </w:rPr>
        <w:t xml:space="preserve">arch Group of </w:t>
      </w:r>
      <w:r w:rsidR="00373650" w:rsidRPr="00373650">
        <w:rPr>
          <w:rFonts w:ascii="Verdana" w:hAnsi="Verdana"/>
          <w:sz w:val="22"/>
          <w:highlight w:val="yellow"/>
          <w:lang w:val="en-GB"/>
        </w:rPr>
        <w:t>[Group Leader]</w:t>
      </w:r>
      <w:r w:rsidR="00373650" w:rsidRPr="00373650">
        <w:rPr>
          <w:rFonts w:ascii="Verdana" w:hAnsi="Verdana"/>
          <w:sz w:val="22"/>
          <w:lang w:val="en-GB"/>
        </w:rPr>
        <w:t xml:space="preserve"> </w:t>
      </w:r>
      <w:r w:rsidRPr="00B052C3">
        <w:rPr>
          <w:rFonts w:ascii="Verdana" w:hAnsi="Verdana"/>
          <w:sz w:val="22"/>
          <w:lang w:val="en-GB"/>
        </w:rPr>
        <w:t xml:space="preserve">in </w:t>
      </w:r>
      <w:r w:rsidR="00AE5C8D" w:rsidRPr="00373650">
        <w:rPr>
          <w:rFonts w:ascii="Verdana" w:hAnsi="Verdana"/>
          <w:sz w:val="22"/>
          <w:highlight w:val="yellow"/>
          <w:lang w:val="en-GB"/>
        </w:rPr>
        <w:t>[location of hosting institution]</w:t>
      </w:r>
      <w:r w:rsidRPr="00B052C3">
        <w:rPr>
          <w:rFonts w:ascii="Verdana" w:hAnsi="Verdana"/>
          <w:sz w:val="22"/>
          <w:lang w:val="en-GB"/>
        </w:rPr>
        <w:t xml:space="preserve"> and therefore the coo</w:t>
      </w:r>
      <w:r w:rsidRPr="00B052C3">
        <w:rPr>
          <w:rFonts w:ascii="Verdana" w:hAnsi="Verdana"/>
          <w:sz w:val="22"/>
          <w:lang w:val="en-GB"/>
        </w:rPr>
        <w:t>p</w:t>
      </w:r>
      <w:r w:rsidRPr="00B052C3">
        <w:rPr>
          <w:rFonts w:ascii="Verdana" w:hAnsi="Verdana"/>
          <w:sz w:val="22"/>
          <w:lang w:val="en-GB"/>
        </w:rPr>
        <w:t xml:space="preserve">eration of the </w:t>
      </w:r>
      <w:r w:rsidR="00E46838">
        <w:rPr>
          <w:rFonts w:ascii="Verdana" w:hAnsi="Verdana"/>
          <w:sz w:val="22"/>
          <w:lang w:val="en-GB"/>
        </w:rPr>
        <w:t>p</w:t>
      </w:r>
      <w:r w:rsidRPr="00B052C3">
        <w:rPr>
          <w:rFonts w:ascii="Verdana" w:hAnsi="Verdana"/>
          <w:sz w:val="22"/>
          <w:lang w:val="en-GB"/>
        </w:rPr>
        <w:t>arties</w:t>
      </w:r>
      <w:r w:rsidR="00E46838">
        <w:rPr>
          <w:rFonts w:ascii="Verdana" w:hAnsi="Verdana"/>
          <w:sz w:val="22"/>
          <w:lang w:val="en-GB"/>
        </w:rPr>
        <w:t xml:space="preserve"> involved</w:t>
      </w:r>
      <w:r w:rsidRPr="00B052C3">
        <w:rPr>
          <w:rFonts w:ascii="Verdana" w:hAnsi="Verdana"/>
          <w:sz w:val="22"/>
          <w:lang w:val="en-GB"/>
        </w:rPr>
        <w:t xml:space="preserve">: </w:t>
      </w:r>
    </w:p>
    <w:p w:rsidR="000E1510" w:rsidRPr="00B052C3" w:rsidRDefault="000E1510" w:rsidP="000E1510">
      <w:pPr>
        <w:spacing w:before="120"/>
        <w:ind w:left="567"/>
        <w:rPr>
          <w:rFonts w:ascii="Verdana" w:hAnsi="Verdana"/>
          <w:sz w:val="22"/>
          <w:lang w:val="en-GB"/>
        </w:rPr>
      </w:pPr>
    </w:p>
    <w:p w:rsidR="00002034" w:rsidRPr="00B052C3" w:rsidRDefault="0009047C" w:rsidP="000E1510">
      <w:pPr>
        <w:ind w:left="567"/>
        <w:rPr>
          <w:rFonts w:ascii="Verdana" w:hAnsi="Verdana"/>
          <w:sz w:val="22"/>
          <w:szCs w:val="22"/>
          <w:lang w:val="en-GB"/>
        </w:rPr>
      </w:pPr>
      <w:r w:rsidRPr="00B052C3">
        <w:rPr>
          <w:rFonts w:ascii="Verdana" w:hAnsi="Verdana"/>
          <w:bCs/>
          <w:sz w:val="22"/>
          <w:szCs w:val="22"/>
          <w:lang w:val="en-US"/>
        </w:rPr>
        <w:t xml:space="preserve"> </w:t>
      </w: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ART. 1</w:t>
      </w: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SUBJECT MATTER OF AGREEMENT</w:t>
      </w:r>
    </w:p>
    <w:p w:rsidR="00002034" w:rsidRPr="00B052C3" w:rsidRDefault="00002034" w:rsidP="000E1510">
      <w:pPr>
        <w:ind w:left="567"/>
        <w:rPr>
          <w:rFonts w:ascii="Verdana" w:hAnsi="Verdana"/>
          <w:sz w:val="22"/>
          <w:szCs w:val="22"/>
          <w:lang w:val="en-GB"/>
        </w:rPr>
      </w:pPr>
    </w:p>
    <w:p w:rsidR="00002034" w:rsidRPr="00B052C3" w:rsidRDefault="001B683E" w:rsidP="000E1510">
      <w:pPr>
        <w:ind w:left="567"/>
        <w:rPr>
          <w:rFonts w:ascii="Verdana" w:hAnsi="Verdana"/>
          <w:sz w:val="22"/>
          <w:szCs w:val="22"/>
          <w:lang w:val="en-GB"/>
        </w:rPr>
      </w:pPr>
      <w:r w:rsidRPr="00B052C3">
        <w:rPr>
          <w:rFonts w:ascii="Verdana" w:hAnsi="Verdana"/>
          <w:sz w:val="22"/>
          <w:szCs w:val="22"/>
          <w:lang w:val="en-GB"/>
        </w:rPr>
        <w:t>1.1</w:t>
      </w:r>
      <w:r w:rsidR="00002034" w:rsidRPr="00B052C3">
        <w:rPr>
          <w:rFonts w:ascii="Verdana" w:hAnsi="Verdana"/>
          <w:sz w:val="22"/>
          <w:szCs w:val="22"/>
          <w:lang w:val="en-GB"/>
        </w:rPr>
        <w:tab/>
      </w:r>
      <w:r w:rsidR="00AE5C8D">
        <w:rPr>
          <w:rFonts w:ascii="Verdana" w:hAnsi="Verdana"/>
          <w:sz w:val="22"/>
          <w:szCs w:val="22"/>
          <w:lang w:val="en-GB"/>
        </w:rPr>
        <w:t>MPI-</w:t>
      </w:r>
      <w:r w:rsidR="00AE5C8D" w:rsidRPr="00373650">
        <w:rPr>
          <w:rFonts w:ascii="Verdana" w:hAnsi="Verdana"/>
          <w:sz w:val="22"/>
          <w:szCs w:val="22"/>
          <w:highlight w:val="yellow"/>
          <w:lang w:val="en-GB"/>
        </w:rPr>
        <w:t>XX</w:t>
      </w:r>
      <w:r w:rsidR="001B728F" w:rsidRPr="00B052C3">
        <w:rPr>
          <w:rFonts w:ascii="Verdana" w:hAnsi="Verdana"/>
          <w:sz w:val="22"/>
          <w:szCs w:val="22"/>
          <w:lang w:val="en-GB"/>
        </w:rPr>
        <w:t xml:space="preserve"> </w:t>
      </w:r>
      <w:r w:rsidR="00002034" w:rsidRPr="00B052C3">
        <w:rPr>
          <w:rFonts w:ascii="Verdana" w:hAnsi="Verdana"/>
          <w:sz w:val="22"/>
          <w:szCs w:val="22"/>
          <w:lang w:val="en-GB"/>
        </w:rPr>
        <w:t xml:space="preserve">and </w:t>
      </w:r>
      <w:r w:rsidR="00AE5C8D" w:rsidRPr="00373650">
        <w:rPr>
          <w:rFonts w:ascii="Verdana" w:hAnsi="Verdana"/>
          <w:sz w:val="22"/>
          <w:szCs w:val="22"/>
          <w:highlight w:val="yellow"/>
          <w:lang w:val="en-GB"/>
        </w:rPr>
        <w:t>XY</w:t>
      </w:r>
      <w:r w:rsidR="00002034" w:rsidRPr="00B052C3">
        <w:rPr>
          <w:rFonts w:ascii="Verdana" w:hAnsi="Verdana"/>
          <w:sz w:val="22"/>
          <w:szCs w:val="22"/>
          <w:lang w:val="en-GB"/>
        </w:rPr>
        <w:t xml:space="preserve"> are planning future collaboration within the fram</w:t>
      </w:r>
      <w:r w:rsidR="00002034" w:rsidRPr="00B052C3">
        <w:rPr>
          <w:rFonts w:ascii="Verdana" w:hAnsi="Verdana"/>
          <w:sz w:val="22"/>
          <w:szCs w:val="22"/>
          <w:lang w:val="en-GB"/>
        </w:rPr>
        <w:t>e</w:t>
      </w:r>
      <w:r w:rsidR="00002034" w:rsidRPr="00B052C3">
        <w:rPr>
          <w:rFonts w:ascii="Verdana" w:hAnsi="Verdana"/>
          <w:sz w:val="22"/>
          <w:szCs w:val="22"/>
          <w:lang w:val="en-GB"/>
        </w:rPr>
        <w:t>work of the</w:t>
      </w:r>
      <w:r w:rsidR="00AA68B1" w:rsidRPr="00B052C3">
        <w:rPr>
          <w:rFonts w:ascii="Verdana" w:hAnsi="Verdana"/>
          <w:sz w:val="22"/>
          <w:szCs w:val="22"/>
          <w:lang w:val="en-GB"/>
        </w:rPr>
        <w:t xml:space="preserve"> </w:t>
      </w:r>
      <w:r w:rsidR="0009047C" w:rsidRPr="00B052C3">
        <w:rPr>
          <w:rFonts w:ascii="Verdana" w:hAnsi="Verdana"/>
          <w:sz w:val="22"/>
          <w:szCs w:val="22"/>
          <w:lang w:val="en-GB"/>
        </w:rPr>
        <w:t>R</w:t>
      </w:r>
      <w:r w:rsidR="00002034" w:rsidRPr="00B052C3">
        <w:rPr>
          <w:rFonts w:ascii="Verdana" w:hAnsi="Verdana"/>
          <w:sz w:val="22"/>
          <w:szCs w:val="22"/>
          <w:lang w:val="en-GB"/>
        </w:rPr>
        <w:t xml:space="preserve">esearch </w:t>
      </w:r>
      <w:r w:rsidR="001B728F" w:rsidRPr="00B052C3">
        <w:rPr>
          <w:rFonts w:ascii="Verdana" w:hAnsi="Verdana"/>
          <w:sz w:val="22"/>
          <w:szCs w:val="22"/>
          <w:lang w:val="en-GB"/>
        </w:rPr>
        <w:t>Areas outlined in the Preamble, devoted to</w:t>
      </w:r>
      <w:r w:rsidR="00373650">
        <w:rPr>
          <w:rFonts w:ascii="Verdana" w:hAnsi="Verdana"/>
          <w:sz w:val="22"/>
          <w:szCs w:val="22"/>
          <w:lang w:val="en-GB"/>
        </w:rPr>
        <w:t xml:space="preserve"> </w:t>
      </w:r>
      <w:r w:rsidR="00373650" w:rsidRPr="00373650">
        <w:rPr>
          <w:rFonts w:ascii="Verdana" w:hAnsi="Verdana"/>
          <w:bCs/>
          <w:sz w:val="22"/>
          <w:szCs w:val="22"/>
          <w:highlight w:val="yellow"/>
          <w:lang w:val="en-US"/>
        </w:rPr>
        <w:t>[project description]</w:t>
      </w:r>
      <w:r w:rsidR="00002034" w:rsidRPr="00B052C3">
        <w:rPr>
          <w:rFonts w:ascii="Verdana" w:hAnsi="Verdana"/>
          <w:sz w:val="22"/>
          <w:szCs w:val="22"/>
          <w:lang w:val="en-GB"/>
        </w:rPr>
        <w:t>. Specifically, the Parties undertake to handle the defined scie</w:t>
      </w:r>
      <w:r w:rsidR="00002034" w:rsidRPr="00B052C3">
        <w:rPr>
          <w:rFonts w:ascii="Verdana" w:hAnsi="Verdana"/>
          <w:sz w:val="22"/>
          <w:szCs w:val="22"/>
          <w:lang w:val="en-GB"/>
        </w:rPr>
        <w:t>n</w:t>
      </w:r>
      <w:r w:rsidR="00002034" w:rsidRPr="00B052C3">
        <w:rPr>
          <w:rFonts w:ascii="Verdana" w:hAnsi="Verdana"/>
          <w:sz w:val="22"/>
          <w:szCs w:val="22"/>
          <w:lang w:val="en-GB"/>
        </w:rPr>
        <w:t>tific tasks to the best of their abilities and according to recognised scientific standards. No employee-employer relationship between the Parties is crea</w:t>
      </w:r>
      <w:r w:rsidR="00002034" w:rsidRPr="00B052C3">
        <w:rPr>
          <w:rFonts w:ascii="Verdana" w:hAnsi="Verdana"/>
          <w:sz w:val="22"/>
          <w:szCs w:val="22"/>
          <w:lang w:val="en-GB"/>
        </w:rPr>
        <w:t>t</w:t>
      </w:r>
      <w:r w:rsidR="00002034" w:rsidRPr="00B052C3">
        <w:rPr>
          <w:rFonts w:ascii="Verdana" w:hAnsi="Verdana"/>
          <w:sz w:val="22"/>
          <w:szCs w:val="22"/>
          <w:lang w:val="en-GB"/>
        </w:rPr>
        <w:t>ed as a result of this Agre</w:t>
      </w:r>
      <w:r w:rsidR="00002034" w:rsidRPr="00B052C3">
        <w:rPr>
          <w:rFonts w:ascii="Verdana" w:hAnsi="Verdana"/>
          <w:sz w:val="22"/>
          <w:szCs w:val="22"/>
          <w:lang w:val="en-GB"/>
        </w:rPr>
        <w:t>e</w:t>
      </w:r>
      <w:r w:rsidR="00002034" w:rsidRPr="00B052C3">
        <w:rPr>
          <w:rFonts w:ascii="Verdana" w:hAnsi="Verdana"/>
          <w:sz w:val="22"/>
          <w:szCs w:val="22"/>
          <w:lang w:val="en-GB"/>
        </w:rPr>
        <w:t>ment.</w:t>
      </w:r>
    </w:p>
    <w:p w:rsidR="00002034" w:rsidRPr="00B052C3" w:rsidRDefault="00002034" w:rsidP="000E1510">
      <w:pPr>
        <w:ind w:left="567"/>
        <w:rPr>
          <w:rFonts w:ascii="Verdana" w:hAnsi="Verdana"/>
          <w:sz w:val="22"/>
          <w:szCs w:val="22"/>
          <w:lang w:val="en-GB"/>
        </w:rPr>
      </w:pPr>
    </w:p>
    <w:p w:rsidR="001E76CD" w:rsidRPr="00B052C3" w:rsidRDefault="001B683E" w:rsidP="000E1510">
      <w:pPr>
        <w:spacing w:before="120"/>
        <w:ind w:left="567"/>
        <w:rPr>
          <w:rFonts w:ascii="Verdana" w:hAnsi="Verdana"/>
          <w:bCs/>
          <w:sz w:val="22"/>
          <w:szCs w:val="22"/>
          <w:lang w:val="en-US"/>
        </w:rPr>
      </w:pPr>
      <w:r w:rsidRPr="00B052C3">
        <w:rPr>
          <w:rFonts w:ascii="Verdana" w:hAnsi="Verdana"/>
          <w:bCs/>
          <w:iCs/>
          <w:sz w:val="22"/>
          <w:szCs w:val="22"/>
          <w:lang w:val="en-US"/>
        </w:rPr>
        <w:t>1.2</w:t>
      </w:r>
      <w:r w:rsidRPr="00B052C3">
        <w:rPr>
          <w:rFonts w:ascii="Verdana" w:hAnsi="Verdana"/>
          <w:bCs/>
          <w:iCs/>
          <w:sz w:val="22"/>
          <w:szCs w:val="22"/>
          <w:lang w:val="en-US"/>
        </w:rPr>
        <w:tab/>
      </w:r>
      <w:r w:rsidR="001E76CD" w:rsidRPr="00B052C3">
        <w:rPr>
          <w:rFonts w:ascii="Verdana" w:hAnsi="Verdana"/>
          <w:bCs/>
          <w:iCs/>
          <w:sz w:val="22"/>
          <w:szCs w:val="22"/>
          <w:lang w:val="en-US"/>
        </w:rPr>
        <w:t xml:space="preserve">The Research Group in </w:t>
      </w:r>
      <w:r w:rsidR="00AE5C8D" w:rsidRPr="00373650">
        <w:rPr>
          <w:rFonts w:ascii="Verdana" w:hAnsi="Verdana"/>
          <w:bCs/>
          <w:iCs/>
          <w:sz w:val="22"/>
          <w:szCs w:val="22"/>
          <w:highlight w:val="yellow"/>
          <w:lang w:val="en-US"/>
        </w:rPr>
        <w:t>[location of hosting institution]</w:t>
      </w:r>
      <w:r w:rsidR="001E76CD" w:rsidRPr="00B052C3">
        <w:rPr>
          <w:rFonts w:ascii="Verdana" w:hAnsi="Verdana"/>
          <w:bCs/>
          <w:iCs/>
          <w:sz w:val="22"/>
          <w:szCs w:val="22"/>
          <w:lang w:val="en-US"/>
        </w:rPr>
        <w:t xml:space="preserve"> partly funded by </w:t>
      </w:r>
      <w:r w:rsidR="00AE5C8D">
        <w:rPr>
          <w:rFonts w:ascii="Verdana" w:hAnsi="Verdana"/>
          <w:bCs/>
          <w:iCs/>
          <w:sz w:val="22"/>
          <w:szCs w:val="22"/>
          <w:lang w:val="en-US"/>
        </w:rPr>
        <w:t>MPI-</w:t>
      </w:r>
      <w:r w:rsidR="00AE5C8D" w:rsidRPr="00373650">
        <w:rPr>
          <w:rFonts w:ascii="Verdana" w:hAnsi="Verdana"/>
          <w:bCs/>
          <w:iCs/>
          <w:sz w:val="22"/>
          <w:szCs w:val="22"/>
          <w:highlight w:val="yellow"/>
          <w:lang w:val="en-US"/>
        </w:rPr>
        <w:t>XX</w:t>
      </w:r>
      <w:r w:rsidR="00CF4844" w:rsidRPr="00B052C3">
        <w:rPr>
          <w:rFonts w:ascii="Verdana" w:hAnsi="Verdana"/>
          <w:bCs/>
          <w:iCs/>
          <w:sz w:val="22"/>
          <w:szCs w:val="22"/>
          <w:lang w:val="en-US"/>
        </w:rPr>
        <w:t xml:space="preserve"> </w:t>
      </w:r>
      <w:r w:rsidR="001E76CD" w:rsidRPr="00B052C3">
        <w:rPr>
          <w:rFonts w:ascii="Verdana" w:hAnsi="Verdana"/>
          <w:bCs/>
          <w:iCs/>
          <w:sz w:val="22"/>
          <w:szCs w:val="22"/>
          <w:lang w:val="en-US"/>
        </w:rPr>
        <w:t xml:space="preserve">as further described in Art. 8 </w:t>
      </w:r>
      <w:r w:rsidR="001E76CD" w:rsidRPr="00B052C3">
        <w:rPr>
          <w:rFonts w:ascii="Verdana" w:hAnsi="Verdana"/>
          <w:bCs/>
          <w:sz w:val="22"/>
          <w:szCs w:val="22"/>
          <w:lang w:val="en-US"/>
        </w:rPr>
        <w:t>shall be set up for five years with the possibility of a two-year extension. The joint MPG-</w:t>
      </w:r>
      <w:r w:rsidR="00AE5C8D" w:rsidRPr="00373650">
        <w:rPr>
          <w:rFonts w:ascii="Verdana" w:hAnsi="Verdana"/>
          <w:bCs/>
          <w:sz w:val="22"/>
          <w:szCs w:val="22"/>
          <w:highlight w:val="yellow"/>
          <w:lang w:val="en-US"/>
        </w:rPr>
        <w:t>XY</w:t>
      </w:r>
      <w:r w:rsidR="001E76CD" w:rsidRPr="00B052C3">
        <w:rPr>
          <w:rFonts w:ascii="Verdana" w:hAnsi="Verdana"/>
          <w:bCs/>
          <w:sz w:val="22"/>
          <w:szCs w:val="22"/>
          <w:lang w:val="en-US"/>
        </w:rPr>
        <w:t xml:space="preserve"> selection </w:t>
      </w:r>
      <w:r w:rsidR="0009047C" w:rsidRPr="00B052C3">
        <w:rPr>
          <w:rFonts w:ascii="Verdana" w:hAnsi="Verdana"/>
          <w:bCs/>
          <w:sz w:val="22"/>
          <w:szCs w:val="22"/>
          <w:lang w:val="en-US"/>
        </w:rPr>
        <w:t>commi</w:t>
      </w:r>
      <w:r w:rsidR="0009047C" w:rsidRPr="00B052C3">
        <w:rPr>
          <w:rFonts w:ascii="Verdana" w:hAnsi="Verdana"/>
          <w:bCs/>
          <w:sz w:val="22"/>
          <w:szCs w:val="22"/>
          <w:lang w:val="en-US"/>
        </w:rPr>
        <w:t>t</w:t>
      </w:r>
      <w:r w:rsidR="0009047C" w:rsidRPr="00B052C3">
        <w:rPr>
          <w:rFonts w:ascii="Verdana" w:hAnsi="Verdana"/>
          <w:bCs/>
          <w:sz w:val="22"/>
          <w:szCs w:val="22"/>
          <w:lang w:val="en-US"/>
        </w:rPr>
        <w:t>tee</w:t>
      </w:r>
      <w:r w:rsidR="001E76CD" w:rsidRPr="00B052C3">
        <w:rPr>
          <w:rFonts w:ascii="Verdana" w:hAnsi="Verdana"/>
          <w:bCs/>
          <w:sz w:val="22"/>
          <w:szCs w:val="22"/>
          <w:lang w:val="en-US"/>
        </w:rPr>
        <w:t xml:space="preserve"> will decide on the extension of the Agreement as further described in Art. 9. The location of the </w:t>
      </w:r>
      <w:r w:rsidR="001E76CD" w:rsidRPr="00B052C3">
        <w:rPr>
          <w:rFonts w:ascii="Verdana" w:hAnsi="Verdana"/>
          <w:bCs/>
          <w:iCs/>
          <w:sz w:val="22"/>
          <w:szCs w:val="22"/>
          <w:lang w:val="en-US"/>
        </w:rPr>
        <w:t>Research Group</w:t>
      </w:r>
      <w:r w:rsidR="001E76CD" w:rsidRPr="00B052C3">
        <w:rPr>
          <w:rFonts w:ascii="Verdana" w:hAnsi="Verdana"/>
          <w:bCs/>
          <w:sz w:val="22"/>
          <w:szCs w:val="22"/>
          <w:lang w:val="en-US"/>
        </w:rPr>
        <w:t xml:space="preserve"> is at</w:t>
      </w:r>
      <w:r w:rsidR="0009047C" w:rsidRPr="00B052C3">
        <w:rPr>
          <w:rFonts w:ascii="Verdana" w:hAnsi="Verdana"/>
          <w:bCs/>
          <w:sz w:val="22"/>
          <w:szCs w:val="22"/>
          <w:lang w:val="en-US"/>
        </w:rPr>
        <w:t xml:space="preserve"> the</w:t>
      </w:r>
      <w:r w:rsidR="001E76CD" w:rsidRPr="00B052C3">
        <w:rPr>
          <w:rFonts w:ascii="Verdana" w:hAnsi="Verdana"/>
          <w:bCs/>
          <w:sz w:val="22"/>
          <w:szCs w:val="22"/>
          <w:lang w:val="en-US"/>
        </w:rPr>
        <w:t xml:space="preserve"> </w:t>
      </w:r>
      <w:r w:rsidR="00AE5C8D" w:rsidRPr="00373650">
        <w:rPr>
          <w:rFonts w:ascii="Verdana" w:hAnsi="Verdana"/>
          <w:bCs/>
          <w:sz w:val="22"/>
          <w:szCs w:val="22"/>
          <w:highlight w:val="yellow"/>
          <w:lang w:val="en-US"/>
        </w:rPr>
        <w:t>XY</w:t>
      </w:r>
      <w:r w:rsidR="00593866" w:rsidRPr="00B052C3">
        <w:rPr>
          <w:rFonts w:ascii="Verdana" w:hAnsi="Verdana"/>
          <w:bCs/>
          <w:sz w:val="22"/>
          <w:szCs w:val="22"/>
          <w:lang w:val="en-US"/>
        </w:rPr>
        <w:t xml:space="preserve"> as it provides the necessary scientific environment to conduct the experiments required for elucidating the </w:t>
      </w:r>
      <w:r w:rsidR="00373650" w:rsidRPr="00373650">
        <w:rPr>
          <w:rFonts w:ascii="Verdana" w:hAnsi="Verdana"/>
          <w:bCs/>
          <w:sz w:val="22"/>
          <w:szCs w:val="22"/>
          <w:highlight w:val="yellow"/>
          <w:lang w:val="en-US"/>
        </w:rPr>
        <w:t>[project description</w:t>
      </w:r>
      <w:proofErr w:type="gramStart"/>
      <w:r w:rsidR="00373650" w:rsidRPr="00373650">
        <w:rPr>
          <w:rFonts w:ascii="Verdana" w:hAnsi="Verdana"/>
          <w:bCs/>
          <w:sz w:val="22"/>
          <w:szCs w:val="22"/>
          <w:highlight w:val="yellow"/>
          <w:lang w:val="en-US"/>
        </w:rPr>
        <w:t>]</w:t>
      </w:r>
      <w:r w:rsidR="00373650">
        <w:rPr>
          <w:rFonts w:ascii="Verdana" w:hAnsi="Verdana"/>
          <w:bCs/>
          <w:sz w:val="22"/>
          <w:szCs w:val="22"/>
          <w:lang w:val="en-US"/>
        </w:rPr>
        <w:t xml:space="preserve"> </w:t>
      </w:r>
      <w:r w:rsidR="001E76CD" w:rsidRPr="00B052C3">
        <w:rPr>
          <w:rFonts w:ascii="Verdana" w:hAnsi="Verdana"/>
          <w:bCs/>
          <w:sz w:val="22"/>
          <w:szCs w:val="22"/>
          <w:lang w:val="en-US"/>
        </w:rPr>
        <w:t>.</w:t>
      </w:r>
      <w:proofErr w:type="gramEnd"/>
      <w:r w:rsidR="001E76CD" w:rsidRPr="00B052C3">
        <w:rPr>
          <w:rFonts w:ascii="Verdana" w:hAnsi="Verdana"/>
          <w:bCs/>
          <w:sz w:val="22"/>
          <w:szCs w:val="22"/>
          <w:lang w:val="en-US"/>
        </w:rPr>
        <w:t xml:space="preserve"> </w:t>
      </w:r>
      <w:r w:rsidR="00AE5C8D" w:rsidRPr="00373650">
        <w:rPr>
          <w:rFonts w:ascii="Verdana" w:hAnsi="Verdana"/>
          <w:bCs/>
          <w:sz w:val="22"/>
          <w:szCs w:val="22"/>
          <w:highlight w:val="yellow"/>
          <w:lang w:val="en-US"/>
        </w:rPr>
        <w:t>XY</w:t>
      </w:r>
      <w:r w:rsidR="001E76CD" w:rsidRPr="00B052C3">
        <w:rPr>
          <w:rFonts w:ascii="Verdana" w:hAnsi="Verdana"/>
          <w:bCs/>
          <w:sz w:val="22"/>
          <w:szCs w:val="22"/>
          <w:lang w:val="en-US"/>
        </w:rPr>
        <w:t xml:space="preserve"> agrees to provide the scientific and technical facilities and infrastructure for the </w:t>
      </w:r>
      <w:r w:rsidR="001E76CD" w:rsidRPr="00B052C3">
        <w:rPr>
          <w:rFonts w:ascii="Verdana" w:hAnsi="Verdana"/>
          <w:bCs/>
          <w:iCs/>
          <w:sz w:val="22"/>
          <w:szCs w:val="22"/>
          <w:lang w:val="en-US"/>
        </w:rPr>
        <w:t xml:space="preserve">Research Group </w:t>
      </w:r>
      <w:r w:rsidR="001E76CD" w:rsidRPr="00B052C3">
        <w:rPr>
          <w:rFonts w:ascii="Verdana" w:hAnsi="Verdana"/>
          <w:bCs/>
          <w:sz w:val="22"/>
          <w:szCs w:val="22"/>
          <w:lang w:val="en-US"/>
        </w:rPr>
        <w:t>as well as rooms and administr</w:t>
      </w:r>
      <w:r w:rsidR="001E76CD" w:rsidRPr="00B052C3">
        <w:rPr>
          <w:rFonts w:ascii="Verdana" w:hAnsi="Verdana"/>
          <w:bCs/>
          <w:sz w:val="22"/>
          <w:szCs w:val="22"/>
          <w:lang w:val="en-US"/>
        </w:rPr>
        <w:t>a</w:t>
      </w:r>
      <w:r w:rsidR="001E76CD" w:rsidRPr="00B052C3">
        <w:rPr>
          <w:rFonts w:ascii="Verdana" w:hAnsi="Verdana"/>
          <w:bCs/>
          <w:sz w:val="22"/>
          <w:szCs w:val="22"/>
          <w:lang w:val="en-US"/>
        </w:rPr>
        <w:t xml:space="preserve">tive services free of charge. </w:t>
      </w:r>
    </w:p>
    <w:p w:rsidR="00002034" w:rsidRPr="00B052C3" w:rsidRDefault="00002034" w:rsidP="000E1510">
      <w:pPr>
        <w:ind w:left="567"/>
        <w:rPr>
          <w:rFonts w:ascii="Verdana" w:hAnsi="Verdana"/>
          <w:bCs/>
          <w:sz w:val="22"/>
          <w:szCs w:val="22"/>
          <w:lang w:val="en-US"/>
        </w:rPr>
      </w:pPr>
    </w:p>
    <w:p w:rsidR="001E76CD" w:rsidRPr="00B052C3" w:rsidRDefault="001E76CD" w:rsidP="000E1510">
      <w:pPr>
        <w:spacing w:before="120"/>
        <w:ind w:left="567"/>
        <w:rPr>
          <w:rFonts w:ascii="Verdana" w:hAnsi="Verdana"/>
          <w:bCs/>
          <w:sz w:val="22"/>
          <w:szCs w:val="22"/>
          <w:lang w:val="en-US"/>
        </w:rPr>
      </w:pPr>
      <w:r w:rsidRPr="00B052C3">
        <w:rPr>
          <w:rFonts w:ascii="Verdana" w:hAnsi="Verdana"/>
          <w:bCs/>
          <w:sz w:val="22"/>
          <w:szCs w:val="22"/>
          <w:lang w:val="en-US"/>
        </w:rPr>
        <w:t xml:space="preserve"> </w:t>
      </w:r>
    </w:p>
    <w:p w:rsidR="001E76CD" w:rsidRPr="00B052C3" w:rsidRDefault="001E76CD" w:rsidP="000E1510">
      <w:pPr>
        <w:ind w:left="567"/>
        <w:rPr>
          <w:rFonts w:ascii="Verdana" w:hAnsi="Verdana"/>
          <w:sz w:val="22"/>
          <w:szCs w:val="22"/>
          <w:lang w:val="en-US"/>
        </w:rPr>
      </w:pP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ART. 2</w:t>
      </w:r>
    </w:p>
    <w:p w:rsidR="00002034" w:rsidRPr="00B052C3" w:rsidRDefault="00002034" w:rsidP="000E1510">
      <w:pPr>
        <w:ind w:left="567"/>
        <w:jc w:val="center"/>
        <w:rPr>
          <w:rFonts w:ascii="Verdana" w:hAnsi="Verdana"/>
          <w:sz w:val="22"/>
          <w:szCs w:val="22"/>
          <w:lang w:val="en-GB"/>
        </w:rPr>
      </w:pPr>
      <w:r w:rsidRPr="00B052C3">
        <w:rPr>
          <w:rFonts w:ascii="Verdana" w:hAnsi="Verdana"/>
          <w:b/>
          <w:sz w:val="22"/>
          <w:szCs w:val="22"/>
          <w:lang w:val="en-GB"/>
        </w:rPr>
        <w:t>TERMS OF REFERENCE</w:t>
      </w:r>
    </w:p>
    <w:p w:rsidR="00002034" w:rsidRPr="00B052C3" w:rsidRDefault="00002034" w:rsidP="000E1510">
      <w:pPr>
        <w:ind w:left="567"/>
        <w:rPr>
          <w:rFonts w:ascii="Verdana" w:hAnsi="Verdana"/>
          <w:sz w:val="22"/>
          <w:szCs w:val="22"/>
          <w:lang w:val="en-GB"/>
        </w:rPr>
      </w:pPr>
    </w:p>
    <w:p w:rsidR="00002034" w:rsidRPr="00B052C3" w:rsidRDefault="00002034" w:rsidP="000E1510">
      <w:pPr>
        <w:numPr>
          <w:ilvl w:val="1"/>
          <w:numId w:val="9"/>
        </w:numPr>
        <w:ind w:left="567" w:firstLine="0"/>
        <w:rPr>
          <w:rFonts w:ascii="Verdana" w:hAnsi="Verdana"/>
          <w:sz w:val="22"/>
          <w:szCs w:val="22"/>
          <w:lang w:val="en-GB"/>
        </w:rPr>
      </w:pPr>
      <w:r w:rsidRPr="00B052C3">
        <w:rPr>
          <w:rFonts w:ascii="Verdana" w:hAnsi="Verdana"/>
          <w:sz w:val="22"/>
          <w:szCs w:val="22"/>
          <w:lang w:val="en-GB"/>
        </w:rPr>
        <w:t>The basis for this Agreement shall be the Research Programme (A</w:t>
      </w:r>
      <w:r w:rsidRPr="00B052C3">
        <w:rPr>
          <w:rFonts w:ascii="Verdana" w:hAnsi="Verdana"/>
          <w:sz w:val="22"/>
          <w:szCs w:val="22"/>
          <w:lang w:val="en-GB"/>
        </w:rPr>
        <w:t>p</w:t>
      </w:r>
      <w:r w:rsidRPr="00B052C3">
        <w:rPr>
          <w:rFonts w:ascii="Verdana" w:hAnsi="Verdana"/>
          <w:sz w:val="22"/>
          <w:szCs w:val="22"/>
          <w:lang w:val="en-GB"/>
        </w:rPr>
        <w:t>pen</w:t>
      </w:r>
      <w:r w:rsidR="00AA68B1" w:rsidRPr="00B052C3">
        <w:rPr>
          <w:rFonts w:ascii="Verdana" w:hAnsi="Verdana"/>
          <w:sz w:val="22"/>
          <w:szCs w:val="22"/>
          <w:lang w:val="en-GB"/>
        </w:rPr>
        <w:t>dix 1</w:t>
      </w:r>
      <w:r w:rsidRPr="00B052C3">
        <w:rPr>
          <w:rFonts w:ascii="Verdana" w:hAnsi="Verdana"/>
          <w:sz w:val="22"/>
          <w:szCs w:val="22"/>
          <w:lang w:val="en-GB"/>
        </w:rPr>
        <w:t>). The scientific objective as set out in Appendix 1 to this Agre</w:t>
      </w:r>
      <w:r w:rsidRPr="00B052C3">
        <w:rPr>
          <w:rFonts w:ascii="Verdana" w:hAnsi="Verdana"/>
          <w:sz w:val="22"/>
          <w:szCs w:val="22"/>
          <w:lang w:val="en-GB"/>
        </w:rPr>
        <w:t>e</w:t>
      </w:r>
      <w:r w:rsidRPr="00B052C3">
        <w:rPr>
          <w:rFonts w:ascii="Verdana" w:hAnsi="Verdana"/>
          <w:sz w:val="22"/>
          <w:szCs w:val="22"/>
          <w:lang w:val="en-GB"/>
        </w:rPr>
        <w:t>ment is intended to be achieved by means of the research work. The contr</w:t>
      </w:r>
      <w:r w:rsidRPr="00B052C3">
        <w:rPr>
          <w:rFonts w:ascii="Verdana" w:hAnsi="Verdana"/>
          <w:sz w:val="22"/>
          <w:szCs w:val="22"/>
          <w:lang w:val="en-GB"/>
        </w:rPr>
        <w:t>i</w:t>
      </w:r>
      <w:r w:rsidRPr="00B052C3">
        <w:rPr>
          <w:rFonts w:ascii="Verdana" w:hAnsi="Verdana"/>
          <w:sz w:val="22"/>
          <w:szCs w:val="22"/>
          <w:lang w:val="en-GB"/>
        </w:rPr>
        <w:t>butions to be made by the Parties are defined in A</w:t>
      </w:r>
      <w:r w:rsidRPr="00B052C3">
        <w:rPr>
          <w:rFonts w:ascii="Verdana" w:hAnsi="Verdana"/>
          <w:sz w:val="22"/>
          <w:szCs w:val="22"/>
          <w:lang w:val="en-GB"/>
        </w:rPr>
        <w:t>p</w:t>
      </w:r>
      <w:r w:rsidRPr="00B052C3">
        <w:rPr>
          <w:rFonts w:ascii="Verdana" w:hAnsi="Verdana"/>
          <w:sz w:val="22"/>
          <w:szCs w:val="22"/>
          <w:lang w:val="en-GB"/>
        </w:rPr>
        <w:t xml:space="preserve">pendix </w:t>
      </w:r>
      <w:r w:rsidR="00CC0B1F" w:rsidRPr="00B052C3">
        <w:rPr>
          <w:rFonts w:ascii="Verdana" w:hAnsi="Verdana"/>
          <w:sz w:val="22"/>
          <w:szCs w:val="22"/>
          <w:lang w:val="en-GB"/>
        </w:rPr>
        <w:t>2</w:t>
      </w:r>
      <w:r w:rsidRPr="00B052C3">
        <w:rPr>
          <w:rFonts w:ascii="Verdana" w:hAnsi="Verdana"/>
          <w:sz w:val="22"/>
          <w:szCs w:val="22"/>
          <w:lang w:val="en-GB"/>
        </w:rPr>
        <w:t>.</w:t>
      </w:r>
    </w:p>
    <w:p w:rsidR="00561159" w:rsidRPr="00B052C3" w:rsidRDefault="00561159" w:rsidP="000E1510">
      <w:pPr>
        <w:ind w:left="567"/>
        <w:rPr>
          <w:rFonts w:ascii="Verdana" w:hAnsi="Verdana"/>
          <w:sz w:val="22"/>
          <w:szCs w:val="22"/>
          <w:lang w:val="en-GB"/>
        </w:rPr>
      </w:pPr>
    </w:p>
    <w:p w:rsidR="00002034" w:rsidRPr="00B052C3" w:rsidRDefault="00002034" w:rsidP="000E1510">
      <w:pPr>
        <w:numPr>
          <w:ilvl w:val="1"/>
          <w:numId w:val="9"/>
        </w:numPr>
        <w:ind w:left="567" w:firstLine="0"/>
        <w:rPr>
          <w:rFonts w:ascii="Verdana" w:hAnsi="Verdana"/>
          <w:sz w:val="22"/>
          <w:szCs w:val="22"/>
          <w:lang w:val="en-GB"/>
        </w:rPr>
      </w:pPr>
      <w:r w:rsidRPr="00B052C3">
        <w:rPr>
          <w:rFonts w:ascii="Verdana" w:hAnsi="Verdana"/>
          <w:sz w:val="22"/>
          <w:szCs w:val="22"/>
          <w:lang w:val="en-GB"/>
        </w:rPr>
        <w:t xml:space="preserve">The Parties agree that the </w:t>
      </w:r>
      <w:r w:rsidR="0009047C" w:rsidRPr="00B052C3">
        <w:rPr>
          <w:rFonts w:ascii="Verdana" w:hAnsi="Verdana"/>
          <w:sz w:val="22"/>
          <w:szCs w:val="22"/>
          <w:lang w:val="en-GB"/>
        </w:rPr>
        <w:t>R</w:t>
      </w:r>
      <w:r w:rsidRPr="00B052C3">
        <w:rPr>
          <w:rFonts w:ascii="Verdana" w:hAnsi="Verdana"/>
          <w:sz w:val="22"/>
          <w:szCs w:val="22"/>
          <w:lang w:val="en-GB"/>
        </w:rPr>
        <w:t xml:space="preserve">esearch </w:t>
      </w:r>
      <w:r w:rsidR="0009047C" w:rsidRPr="00B052C3">
        <w:rPr>
          <w:rFonts w:ascii="Verdana" w:hAnsi="Verdana"/>
          <w:sz w:val="22"/>
          <w:szCs w:val="22"/>
          <w:lang w:val="en-GB"/>
        </w:rPr>
        <w:t>P</w:t>
      </w:r>
      <w:r w:rsidRPr="00B052C3">
        <w:rPr>
          <w:rFonts w:ascii="Verdana" w:hAnsi="Verdana"/>
          <w:sz w:val="22"/>
          <w:szCs w:val="22"/>
          <w:lang w:val="en-GB"/>
        </w:rPr>
        <w:t>rogramme shall be binding, but may be adapted from time to time depending on the speed of progress</w:t>
      </w:r>
      <w:r w:rsidR="00593866" w:rsidRPr="00B052C3">
        <w:rPr>
          <w:rFonts w:ascii="Verdana" w:hAnsi="Verdana"/>
          <w:sz w:val="22"/>
          <w:szCs w:val="22"/>
          <w:lang w:val="en-GB"/>
        </w:rPr>
        <w:t xml:space="preserve"> and the outcome of the studies</w:t>
      </w:r>
      <w:r w:rsidRPr="00B052C3">
        <w:rPr>
          <w:rFonts w:ascii="Verdana" w:hAnsi="Verdana"/>
          <w:sz w:val="22"/>
          <w:szCs w:val="22"/>
          <w:lang w:val="en-GB"/>
        </w:rPr>
        <w:t xml:space="preserve">. Any such adaptation shall be made, in </w:t>
      </w:r>
      <w:r w:rsidRPr="00B052C3">
        <w:rPr>
          <w:rFonts w:ascii="Verdana" w:hAnsi="Verdana"/>
          <w:sz w:val="22"/>
          <w:szCs w:val="22"/>
          <w:lang w:val="en-GB"/>
        </w:rPr>
        <w:lastRenderedPageBreak/>
        <w:t xml:space="preserve">whole or </w:t>
      </w:r>
      <w:r w:rsidR="0009047C" w:rsidRPr="00B052C3">
        <w:rPr>
          <w:rFonts w:ascii="Verdana" w:hAnsi="Verdana"/>
          <w:sz w:val="22"/>
          <w:szCs w:val="22"/>
          <w:lang w:val="en-GB"/>
        </w:rPr>
        <w:t xml:space="preserve">in </w:t>
      </w:r>
      <w:r w:rsidRPr="00B052C3">
        <w:rPr>
          <w:rFonts w:ascii="Verdana" w:hAnsi="Verdana"/>
          <w:sz w:val="22"/>
          <w:szCs w:val="22"/>
          <w:lang w:val="en-GB"/>
        </w:rPr>
        <w:t>part, only by an instr</w:t>
      </w:r>
      <w:r w:rsidR="00D906C6" w:rsidRPr="00B052C3">
        <w:rPr>
          <w:rFonts w:ascii="Verdana" w:hAnsi="Verdana"/>
          <w:sz w:val="22"/>
          <w:szCs w:val="22"/>
          <w:lang w:val="en-GB"/>
        </w:rPr>
        <w:t>ument in writing signed by all P</w:t>
      </w:r>
      <w:r w:rsidRPr="00B052C3">
        <w:rPr>
          <w:rFonts w:ascii="Verdana" w:hAnsi="Verdana"/>
          <w:sz w:val="22"/>
          <w:szCs w:val="22"/>
          <w:lang w:val="en-GB"/>
        </w:rPr>
        <w:t>arties her</w:t>
      </w:r>
      <w:r w:rsidRPr="00B052C3">
        <w:rPr>
          <w:rFonts w:ascii="Verdana" w:hAnsi="Verdana"/>
          <w:sz w:val="22"/>
          <w:szCs w:val="22"/>
          <w:lang w:val="en-GB"/>
        </w:rPr>
        <w:t>e</w:t>
      </w:r>
      <w:r w:rsidRPr="00B052C3">
        <w:rPr>
          <w:rFonts w:ascii="Verdana" w:hAnsi="Verdana"/>
          <w:sz w:val="22"/>
          <w:szCs w:val="22"/>
          <w:lang w:val="en-GB"/>
        </w:rPr>
        <w:t>to.</w:t>
      </w:r>
    </w:p>
    <w:p w:rsidR="00561159" w:rsidRPr="00B052C3" w:rsidRDefault="00561159" w:rsidP="000E1510">
      <w:pPr>
        <w:pStyle w:val="Cuadrculamedia1-nfasis2"/>
        <w:ind w:left="567"/>
        <w:rPr>
          <w:rFonts w:ascii="Verdana" w:hAnsi="Verdana"/>
          <w:sz w:val="22"/>
          <w:szCs w:val="22"/>
          <w:lang w:val="en-GB"/>
        </w:rPr>
      </w:pPr>
    </w:p>
    <w:p w:rsidR="00BB26ED" w:rsidRPr="00B052C3" w:rsidRDefault="00593866" w:rsidP="000E1510">
      <w:pPr>
        <w:numPr>
          <w:ilvl w:val="1"/>
          <w:numId w:val="9"/>
        </w:numPr>
        <w:ind w:left="567" w:firstLine="0"/>
        <w:rPr>
          <w:rFonts w:ascii="Verdana" w:hAnsi="Verdana"/>
          <w:sz w:val="22"/>
          <w:szCs w:val="22"/>
          <w:lang w:val="en-GB"/>
        </w:rPr>
      </w:pPr>
      <w:r w:rsidRPr="00B052C3">
        <w:rPr>
          <w:rFonts w:ascii="Verdana" w:hAnsi="Verdana"/>
          <w:sz w:val="22"/>
          <w:szCs w:val="22"/>
          <w:lang w:val="en-GB"/>
        </w:rPr>
        <w:t xml:space="preserve">The </w:t>
      </w:r>
      <w:r w:rsidR="00AE5C8D">
        <w:rPr>
          <w:rFonts w:ascii="Verdana" w:hAnsi="Verdana"/>
          <w:sz w:val="22"/>
          <w:szCs w:val="22"/>
          <w:lang w:val="en-GB"/>
        </w:rPr>
        <w:t>MPI-</w:t>
      </w:r>
      <w:r w:rsidR="00AE5C8D" w:rsidRPr="00373650">
        <w:rPr>
          <w:rFonts w:ascii="Verdana" w:hAnsi="Verdana"/>
          <w:sz w:val="22"/>
          <w:szCs w:val="22"/>
          <w:highlight w:val="yellow"/>
          <w:lang w:val="en-GB"/>
        </w:rPr>
        <w:t>XX</w:t>
      </w:r>
      <w:r w:rsidR="00002034" w:rsidRPr="00B052C3">
        <w:rPr>
          <w:rFonts w:ascii="Verdana" w:hAnsi="Verdana"/>
          <w:sz w:val="22"/>
          <w:szCs w:val="22"/>
          <w:lang w:val="en-GB"/>
        </w:rPr>
        <w:t xml:space="preserve"> contact person</w:t>
      </w:r>
      <w:r w:rsidR="00B81902" w:rsidRPr="00B052C3">
        <w:rPr>
          <w:rFonts w:ascii="Verdana" w:hAnsi="Verdana"/>
          <w:sz w:val="22"/>
          <w:szCs w:val="22"/>
          <w:lang w:val="en-GB"/>
        </w:rPr>
        <w:t xml:space="preserve"> </w:t>
      </w:r>
      <w:r w:rsidR="00002034" w:rsidRPr="00B052C3">
        <w:rPr>
          <w:rFonts w:ascii="Verdana" w:hAnsi="Verdana"/>
          <w:sz w:val="22"/>
          <w:szCs w:val="22"/>
          <w:lang w:val="en-GB"/>
        </w:rPr>
        <w:t xml:space="preserve">is </w:t>
      </w:r>
      <w:r w:rsidR="00EC613D" w:rsidRPr="00B052C3">
        <w:rPr>
          <w:rFonts w:ascii="Verdana" w:hAnsi="Verdana"/>
          <w:sz w:val="22"/>
          <w:szCs w:val="22"/>
          <w:lang w:val="en-GB"/>
        </w:rPr>
        <w:t xml:space="preserve">Prof. </w:t>
      </w:r>
      <w:r w:rsidR="00373650" w:rsidRPr="00373650">
        <w:rPr>
          <w:rFonts w:ascii="Verdana" w:hAnsi="Verdana"/>
          <w:sz w:val="22"/>
          <w:szCs w:val="22"/>
          <w:highlight w:val="yellow"/>
          <w:lang w:val="en-GB"/>
        </w:rPr>
        <w:t>[name]</w:t>
      </w:r>
      <w:r w:rsidR="00EC613D" w:rsidRPr="00B052C3">
        <w:rPr>
          <w:rFonts w:ascii="Verdana" w:hAnsi="Verdana"/>
          <w:sz w:val="22"/>
          <w:szCs w:val="22"/>
          <w:lang w:val="en-GB"/>
        </w:rPr>
        <w:t xml:space="preserve">. </w:t>
      </w:r>
      <w:r w:rsidR="00AE5C8D" w:rsidRPr="00373650">
        <w:rPr>
          <w:rFonts w:ascii="Verdana" w:hAnsi="Verdana"/>
          <w:sz w:val="22"/>
          <w:szCs w:val="22"/>
          <w:highlight w:val="yellow"/>
          <w:lang w:val="en-GB"/>
        </w:rPr>
        <w:t>XY</w:t>
      </w:r>
      <w:r w:rsidR="00002034" w:rsidRPr="00B052C3">
        <w:rPr>
          <w:rFonts w:ascii="Verdana" w:hAnsi="Verdana"/>
          <w:sz w:val="22"/>
          <w:szCs w:val="22"/>
          <w:lang w:val="en-GB"/>
        </w:rPr>
        <w:t xml:space="preserve"> contact person is</w:t>
      </w:r>
      <w:r w:rsidR="00AA68B1" w:rsidRPr="00B052C3">
        <w:rPr>
          <w:rFonts w:ascii="Verdana" w:hAnsi="Verdana"/>
          <w:sz w:val="22"/>
          <w:szCs w:val="22"/>
          <w:lang w:val="en-GB"/>
        </w:rPr>
        <w:t xml:space="preserve"> Dr. </w:t>
      </w:r>
      <w:r w:rsidR="00AE5C8D" w:rsidRPr="00373650">
        <w:rPr>
          <w:rFonts w:ascii="Verdana" w:hAnsi="Verdana"/>
          <w:sz w:val="22"/>
          <w:szCs w:val="22"/>
          <w:highlight w:val="yellow"/>
          <w:lang w:val="en-GB"/>
        </w:rPr>
        <w:t>[Group Leader]</w:t>
      </w:r>
      <w:r w:rsidR="00AA68B1" w:rsidRPr="00B052C3">
        <w:rPr>
          <w:rFonts w:ascii="Verdana" w:hAnsi="Verdana"/>
          <w:sz w:val="22"/>
          <w:szCs w:val="22"/>
          <w:lang w:val="en-GB"/>
        </w:rPr>
        <w:t xml:space="preserve"> as </w:t>
      </w:r>
      <w:r w:rsidR="006C3241" w:rsidRPr="00B052C3">
        <w:rPr>
          <w:rFonts w:ascii="Verdana" w:hAnsi="Verdana"/>
          <w:sz w:val="22"/>
          <w:szCs w:val="22"/>
          <w:lang w:val="en-GB"/>
        </w:rPr>
        <w:t xml:space="preserve">Leader of the </w:t>
      </w:r>
      <w:r w:rsidR="00AA68B1" w:rsidRPr="00B052C3">
        <w:rPr>
          <w:rFonts w:ascii="Verdana" w:hAnsi="Verdana"/>
          <w:sz w:val="22"/>
          <w:szCs w:val="22"/>
          <w:lang w:val="en-GB"/>
        </w:rPr>
        <w:t>R</w:t>
      </w:r>
      <w:r w:rsidR="00AA68B1" w:rsidRPr="00B052C3">
        <w:rPr>
          <w:rFonts w:ascii="Verdana" w:hAnsi="Verdana"/>
          <w:sz w:val="22"/>
          <w:szCs w:val="22"/>
          <w:lang w:val="en-GB"/>
        </w:rPr>
        <w:t>e</w:t>
      </w:r>
      <w:r w:rsidR="00AA68B1" w:rsidRPr="00B052C3">
        <w:rPr>
          <w:rFonts w:ascii="Verdana" w:hAnsi="Verdana"/>
          <w:sz w:val="22"/>
          <w:szCs w:val="22"/>
          <w:lang w:val="en-GB"/>
        </w:rPr>
        <w:t>search Group.</w:t>
      </w:r>
      <w:r w:rsidR="00002034" w:rsidRPr="00B052C3">
        <w:rPr>
          <w:rFonts w:ascii="Verdana" w:hAnsi="Verdana"/>
          <w:sz w:val="22"/>
          <w:szCs w:val="22"/>
          <w:lang w:val="en-GB"/>
        </w:rPr>
        <w:t xml:space="preserve"> </w:t>
      </w:r>
      <w:r w:rsidR="001E76CD" w:rsidRPr="00B052C3">
        <w:rPr>
          <w:rFonts w:ascii="Verdana" w:hAnsi="Verdana"/>
          <w:sz w:val="22"/>
          <w:szCs w:val="22"/>
          <w:lang w:val="en-GB"/>
        </w:rPr>
        <w:t xml:space="preserve"> </w:t>
      </w:r>
    </w:p>
    <w:p w:rsidR="001E76CD" w:rsidRPr="00B052C3" w:rsidRDefault="001E76CD" w:rsidP="000E1510">
      <w:pPr>
        <w:ind w:left="567"/>
        <w:rPr>
          <w:rFonts w:ascii="Verdana" w:hAnsi="Verdana"/>
          <w:sz w:val="22"/>
          <w:szCs w:val="22"/>
          <w:lang w:val="en-GB"/>
        </w:rPr>
      </w:pPr>
    </w:p>
    <w:p w:rsidR="008F3EE0" w:rsidRPr="00B052C3" w:rsidRDefault="008F3EE0" w:rsidP="000E1510">
      <w:pPr>
        <w:spacing w:line="360" w:lineRule="exact"/>
        <w:ind w:left="567"/>
        <w:jc w:val="center"/>
        <w:rPr>
          <w:rFonts w:ascii="Verdana" w:hAnsi="Verdana"/>
          <w:b/>
          <w:sz w:val="22"/>
          <w:szCs w:val="22"/>
          <w:lang w:val="en-GB"/>
        </w:rPr>
      </w:pPr>
    </w:p>
    <w:p w:rsidR="008F3EE0" w:rsidRPr="00B052C3" w:rsidRDefault="008F3EE0" w:rsidP="000E1510">
      <w:pPr>
        <w:spacing w:line="360" w:lineRule="exact"/>
        <w:ind w:left="567"/>
        <w:jc w:val="center"/>
        <w:rPr>
          <w:rFonts w:ascii="Verdana" w:hAnsi="Verdana"/>
          <w:b/>
          <w:sz w:val="22"/>
          <w:szCs w:val="22"/>
          <w:lang w:val="en-GB"/>
        </w:rPr>
      </w:pP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Art. 3</w:t>
      </w: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PRINCIPLES OF COLLABORATION</w:t>
      </w:r>
    </w:p>
    <w:p w:rsidR="00002034" w:rsidRPr="00B052C3" w:rsidRDefault="00002034" w:rsidP="000E1510">
      <w:pPr>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The Parties shall endeavour to achieve the scientific objective as d</w:t>
      </w:r>
      <w:r w:rsidRPr="00B052C3">
        <w:rPr>
          <w:rFonts w:ascii="Verdana" w:hAnsi="Verdana"/>
          <w:sz w:val="22"/>
          <w:szCs w:val="22"/>
          <w:lang w:val="en-GB"/>
        </w:rPr>
        <w:t>e</w:t>
      </w:r>
      <w:r w:rsidRPr="00B052C3">
        <w:rPr>
          <w:rFonts w:ascii="Verdana" w:hAnsi="Verdana"/>
          <w:sz w:val="22"/>
          <w:szCs w:val="22"/>
          <w:lang w:val="en-GB"/>
        </w:rPr>
        <w:t>fined in Art. 2.1 by providing the agreed contributions to the best of their abilities, in pa</w:t>
      </w:r>
      <w:r w:rsidRPr="00B052C3">
        <w:rPr>
          <w:rFonts w:ascii="Verdana" w:hAnsi="Verdana"/>
          <w:sz w:val="22"/>
          <w:szCs w:val="22"/>
          <w:lang w:val="en-GB"/>
        </w:rPr>
        <w:t>r</w:t>
      </w:r>
      <w:r w:rsidRPr="00B052C3">
        <w:rPr>
          <w:rFonts w:ascii="Verdana" w:hAnsi="Verdana"/>
          <w:sz w:val="22"/>
          <w:szCs w:val="22"/>
          <w:lang w:val="en-GB"/>
        </w:rPr>
        <w:t>t</w:t>
      </w:r>
      <w:r w:rsidR="00D906C6" w:rsidRPr="00B052C3">
        <w:rPr>
          <w:rFonts w:ascii="Verdana" w:hAnsi="Verdana"/>
          <w:sz w:val="22"/>
          <w:szCs w:val="22"/>
          <w:lang w:val="en-GB"/>
        </w:rPr>
        <w:t>icular the research work. Each P</w:t>
      </w:r>
      <w:r w:rsidRPr="00B052C3">
        <w:rPr>
          <w:rFonts w:ascii="Verdana" w:hAnsi="Verdana"/>
          <w:sz w:val="22"/>
          <w:szCs w:val="22"/>
          <w:lang w:val="en-GB"/>
        </w:rPr>
        <w:t>arty will carry out its specific responsibilities based on its r</w:t>
      </w:r>
      <w:r w:rsidRPr="00B052C3">
        <w:rPr>
          <w:rFonts w:ascii="Verdana" w:hAnsi="Verdana"/>
          <w:sz w:val="22"/>
          <w:szCs w:val="22"/>
          <w:lang w:val="en-GB"/>
        </w:rPr>
        <w:t>e</w:t>
      </w:r>
      <w:r w:rsidRPr="00B052C3">
        <w:rPr>
          <w:rFonts w:ascii="Verdana" w:hAnsi="Verdana"/>
          <w:sz w:val="22"/>
          <w:szCs w:val="22"/>
          <w:lang w:val="en-GB"/>
        </w:rPr>
        <w:t>search profile.</w:t>
      </w:r>
    </w:p>
    <w:p w:rsidR="00C31EFF" w:rsidRPr="00B052C3" w:rsidRDefault="00C31EFF" w:rsidP="000E1510">
      <w:pPr>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The Parties shall also share their developed experience, knowledge and know-how and keep each other continuously informed, in an appropr</w:t>
      </w:r>
      <w:r w:rsidRPr="00B052C3">
        <w:rPr>
          <w:rFonts w:ascii="Verdana" w:hAnsi="Verdana"/>
          <w:sz w:val="22"/>
          <w:szCs w:val="22"/>
          <w:lang w:val="en-GB"/>
        </w:rPr>
        <w:t>i</w:t>
      </w:r>
      <w:r w:rsidRPr="00B052C3">
        <w:rPr>
          <w:rFonts w:ascii="Verdana" w:hAnsi="Verdana"/>
          <w:sz w:val="22"/>
          <w:szCs w:val="22"/>
          <w:lang w:val="en-GB"/>
        </w:rPr>
        <w:t>ate manner, of the results of the research work covered by this Agreement.</w:t>
      </w:r>
    </w:p>
    <w:p w:rsidR="00C31EFF" w:rsidRPr="00B052C3" w:rsidRDefault="00C31EFF" w:rsidP="000E1510">
      <w:pPr>
        <w:pStyle w:val="Cuadrculamedia1-nfasis2"/>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 xml:space="preserve">If and to the extent to </w:t>
      </w:r>
      <w:r w:rsidR="006C3241" w:rsidRPr="00B052C3">
        <w:rPr>
          <w:rFonts w:ascii="Verdana" w:hAnsi="Verdana"/>
          <w:sz w:val="22"/>
          <w:szCs w:val="22"/>
          <w:lang w:val="en-GB"/>
        </w:rPr>
        <w:t xml:space="preserve">that </w:t>
      </w:r>
      <w:r w:rsidRPr="00B052C3">
        <w:rPr>
          <w:rFonts w:ascii="Verdana" w:hAnsi="Verdana"/>
          <w:sz w:val="22"/>
          <w:szCs w:val="22"/>
          <w:lang w:val="en-GB"/>
        </w:rPr>
        <w:t>it shall be required for performance of the Research Programme, each Party shall provide the other Party's staff members involved in the Research Programme</w:t>
      </w:r>
      <w:r w:rsidR="006C3241" w:rsidRPr="00B052C3">
        <w:rPr>
          <w:rFonts w:ascii="Verdana" w:hAnsi="Verdana"/>
          <w:sz w:val="22"/>
          <w:szCs w:val="22"/>
          <w:lang w:val="en-GB"/>
        </w:rPr>
        <w:t xml:space="preserve"> with</w:t>
      </w:r>
      <w:r w:rsidRPr="00B052C3">
        <w:rPr>
          <w:rFonts w:ascii="Verdana" w:hAnsi="Verdana"/>
          <w:sz w:val="22"/>
          <w:szCs w:val="22"/>
          <w:lang w:val="en-GB"/>
        </w:rPr>
        <w:t xml:space="preserve"> access to their r</w:t>
      </w:r>
      <w:r w:rsidRPr="00B052C3">
        <w:rPr>
          <w:rFonts w:ascii="Verdana" w:hAnsi="Verdana"/>
          <w:sz w:val="22"/>
          <w:szCs w:val="22"/>
          <w:lang w:val="en-GB"/>
        </w:rPr>
        <w:t>e</w:t>
      </w:r>
      <w:r w:rsidRPr="00B052C3">
        <w:rPr>
          <w:rFonts w:ascii="Verdana" w:hAnsi="Verdana"/>
          <w:sz w:val="22"/>
          <w:szCs w:val="22"/>
          <w:lang w:val="en-GB"/>
        </w:rPr>
        <w:t>search infrastructure and scientific service facilities, on the same basis as such r</w:t>
      </w:r>
      <w:r w:rsidRPr="00B052C3">
        <w:rPr>
          <w:rFonts w:ascii="Verdana" w:hAnsi="Verdana"/>
          <w:sz w:val="22"/>
          <w:szCs w:val="22"/>
          <w:lang w:val="en-GB"/>
        </w:rPr>
        <w:t>e</w:t>
      </w:r>
      <w:r w:rsidRPr="00B052C3">
        <w:rPr>
          <w:rFonts w:ascii="Verdana" w:hAnsi="Verdana"/>
          <w:sz w:val="22"/>
          <w:szCs w:val="22"/>
          <w:lang w:val="en-GB"/>
        </w:rPr>
        <w:t>search infrastructure and scientific service facilities are made available to their own staff me</w:t>
      </w:r>
      <w:r w:rsidRPr="00B052C3">
        <w:rPr>
          <w:rFonts w:ascii="Verdana" w:hAnsi="Verdana"/>
          <w:sz w:val="22"/>
          <w:szCs w:val="22"/>
          <w:lang w:val="en-GB"/>
        </w:rPr>
        <w:t>m</w:t>
      </w:r>
      <w:r w:rsidRPr="00B052C3">
        <w:rPr>
          <w:rFonts w:ascii="Verdana" w:hAnsi="Verdana"/>
          <w:sz w:val="22"/>
          <w:szCs w:val="22"/>
          <w:lang w:val="en-GB"/>
        </w:rPr>
        <w:t>bers.</w:t>
      </w:r>
    </w:p>
    <w:p w:rsidR="00C31EFF" w:rsidRPr="00B052C3" w:rsidRDefault="00C31EFF" w:rsidP="000E1510">
      <w:pPr>
        <w:pStyle w:val="Cuadrculamedia1-nfasis2"/>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 xml:space="preserve">The Parties shall </w:t>
      </w:r>
      <w:r w:rsidR="006C3241" w:rsidRPr="00B052C3">
        <w:rPr>
          <w:rFonts w:ascii="Verdana" w:hAnsi="Verdana"/>
          <w:sz w:val="22"/>
          <w:szCs w:val="22"/>
          <w:lang w:val="en-GB"/>
        </w:rPr>
        <w:t xml:space="preserve">observe </w:t>
      </w:r>
      <w:r w:rsidRPr="00B052C3">
        <w:rPr>
          <w:rFonts w:ascii="Verdana" w:hAnsi="Verdana"/>
          <w:sz w:val="22"/>
          <w:szCs w:val="22"/>
          <w:lang w:val="en-GB"/>
        </w:rPr>
        <w:t>the principle of balance as regards mutual use of research infr</w:t>
      </w:r>
      <w:r w:rsidRPr="00B052C3">
        <w:rPr>
          <w:rFonts w:ascii="Verdana" w:hAnsi="Verdana"/>
          <w:sz w:val="22"/>
          <w:szCs w:val="22"/>
          <w:lang w:val="en-GB"/>
        </w:rPr>
        <w:t>a</w:t>
      </w:r>
      <w:r w:rsidRPr="00B052C3">
        <w:rPr>
          <w:rFonts w:ascii="Verdana" w:hAnsi="Verdana"/>
          <w:sz w:val="22"/>
          <w:szCs w:val="22"/>
          <w:lang w:val="en-GB"/>
        </w:rPr>
        <w:t>structure.</w:t>
      </w:r>
    </w:p>
    <w:p w:rsidR="00C31EFF" w:rsidRPr="00B052C3" w:rsidRDefault="00C31EFF" w:rsidP="000E1510">
      <w:pPr>
        <w:pStyle w:val="Cuadrculamedia1-nfasis2"/>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Following completion of the research work, the Pa</w:t>
      </w:r>
      <w:r w:rsidRPr="00B052C3">
        <w:rPr>
          <w:rFonts w:ascii="Verdana" w:hAnsi="Verdana"/>
          <w:sz w:val="22"/>
          <w:szCs w:val="22"/>
          <w:lang w:val="en-GB"/>
        </w:rPr>
        <w:t>r</w:t>
      </w:r>
      <w:r w:rsidRPr="00B052C3">
        <w:rPr>
          <w:rFonts w:ascii="Verdana" w:hAnsi="Verdana"/>
          <w:sz w:val="22"/>
          <w:szCs w:val="22"/>
          <w:lang w:val="en-GB"/>
        </w:rPr>
        <w:t>ties shall issue a written scientific and administrative f</w:t>
      </w:r>
      <w:r w:rsidRPr="00B052C3">
        <w:rPr>
          <w:rFonts w:ascii="Verdana" w:hAnsi="Verdana"/>
          <w:sz w:val="22"/>
          <w:szCs w:val="22"/>
          <w:lang w:val="en-GB"/>
        </w:rPr>
        <w:t>i</w:t>
      </w:r>
      <w:r w:rsidRPr="00B052C3">
        <w:rPr>
          <w:rFonts w:ascii="Verdana" w:hAnsi="Verdana"/>
          <w:sz w:val="22"/>
          <w:szCs w:val="22"/>
          <w:lang w:val="en-GB"/>
        </w:rPr>
        <w:t>nal report. The Parties shall be entitled to use the co</w:t>
      </w:r>
      <w:r w:rsidRPr="00B052C3">
        <w:rPr>
          <w:rFonts w:ascii="Verdana" w:hAnsi="Verdana"/>
          <w:sz w:val="22"/>
          <w:szCs w:val="22"/>
          <w:lang w:val="en-GB"/>
        </w:rPr>
        <w:t>n</w:t>
      </w:r>
      <w:r w:rsidRPr="00B052C3">
        <w:rPr>
          <w:rFonts w:ascii="Verdana" w:hAnsi="Verdana"/>
          <w:sz w:val="22"/>
          <w:szCs w:val="22"/>
          <w:lang w:val="en-GB"/>
        </w:rPr>
        <w:t>tent of the final report for internal purposes. The Parties shall ensure that preparation of the final report is not delayed unreasonably.</w:t>
      </w:r>
    </w:p>
    <w:p w:rsidR="00C31EFF" w:rsidRPr="00B052C3" w:rsidRDefault="00C31EFF" w:rsidP="000E1510">
      <w:pPr>
        <w:pStyle w:val="Cuadrculamedia1-nfasis2"/>
        <w:ind w:left="567"/>
        <w:rPr>
          <w:rFonts w:ascii="Verdana" w:hAnsi="Verdana"/>
          <w:sz w:val="22"/>
          <w:szCs w:val="22"/>
          <w:lang w:val="en-GB"/>
        </w:rPr>
      </w:pPr>
    </w:p>
    <w:p w:rsidR="00002034" w:rsidRPr="00B052C3" w:rsidRDefault="00002034" w:rsidP="000E1510">
      <w:pPr>
        <w:numPr>
          <w:ilvl w:val="1"/>
          <w:numId w:val="11"/>
        </w:numPr>
        <w:ind w:left="567" w:firstLine="0"/>
        <w:rPr>
          <w:rFonts w:ascii="Verdana" w:hAnsi="Verdana"/>
          <w:sz w:val="22"/>
          <w:szCs w:val="22"/>
          <w:lang w:val="en-GB"/>
        </w:rPr>
      </w:pPr>
      <w:r w:rsidRPr="00B052C3">
        <w:rPr>
          <w:rFonts w:ascii="Verdana" w:hAnsi="Verdana"/>
          <w:sz w:val="22"/>
          <w:szCs w:val="22"/>
          <w:lang w:val="en-GB"/>
        </w:rPr>
        <w:t>The Parties will list their tangible and intangible contributions in an Appendix to this Agreement.</w:t>
      </w:r>
    </w:p>
    <w:p w:rsidR="00002034" w:rsidRPr="00B052C3" w:rsidRDefault="00002034" w:rsidP="000E1510">
      <w:pPr>
        <w:ind w:left="567"/>
        <w:rPr>
          <w:rFonts w:ascii="Verdana" w:hAnsi="Verdana"/>
          <w:b/>
          <w:sz w:val="22"/>
          <w:szCs w:val="22"/>
          <w:lang w:val="en-GB"/>
        </w:rPr>
      </w:pPr>
    </w:p>
    <w:p w:rsidR="00002034" w:rsidRPr="00B052C3" w:rsidRDefault="00002034" w:rsidP="000E1510">
      <w:pPr>
        <w:ind w:left="567"/>
        <w:rPr>
          <w:rFonts w:ascii="Verdana" w:hAnsi="Verdana"/>
          <w:b/>
          <w:sz w:val="22"/>
          <w:szCs w:val="22"/>
          <w:lang w:val="en-GB"/>
        </w:rPr>
      </w:pP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Art. 4</w:t>
      </w: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lastRenderedPageBreak/>
        <w:t>CONFIDENTIALITY</w:t>
      </w:r>
    </w:p>
    <w:p w:rsidR="00002034" w:rsidRPr="00B052C3" w:rsidRDefault="00002034" w:rsidP="000E1510">
      <w:pPr>
        <w:ind w:left="567"/>
        <w:rPr>
          <w:rFonts w:ascii="Verdana" w:hAnsi="Verdana"/>
          <w:sz w:val="22"/>
          <w:szCs w:val="22"/>
          <w:lang w:val="en-GB"/>
        </w:rPr>
      </w:pPr>
    </w:p>
    <w:p w:rsidR="00002034" w:rsidRPr="00B052C3" w:rsidRDefault="00002034" w:rsidP="000E1510">
      <w:pPr>
        <w:ind w:left="567"/>
        <w:rPr>
          <w:rFonts w:ascii="Verdana" w:hAnsi="Verdana"/>
          <w:sz w:val="22"/>
          <w:szCs w:val="22"/>
          <w:lang w:val="en-GB"/>
        </w:rPr>
      </w:pPr>
      <w:r w:rsidRPr="00B052C3">
        <w:rPr>
          <w:rFonts w:ascii="Verdana" w:hAnsi="Verdana"/>
          <w:sz w:val="22"/>
          <w:szCs w:val="22"/>
          <w:lang w:val="en-GB"/>
        </w:rPr>
        <w:t xml:space="preserve">The Parties undertake to treat </w:t>
      </w:r>
      <w:r w:rsidR="006C3241" w:rsidRPr="00B052C3">
        <w:rPr>
          <w:rFonts w:ascii="Verdana" w:hAnsi="Verdana"/>
          <w:sz w:val="22"/>
          <w:szCs w:val="22"/>
          <w:lang w:val="en-GB"/>
        </w:rPr>
        <w:t xml:space="preserve">as confidential </w:t>
      </w:r>
      <w:r w:rsidRPr="00B052C3">
        <w:rPr>
          <w:rFonts w:ascii="Verdana" w:hAnsi="Verdana"/>
          <w:sz w:val="22"/>
          <w:szCs w:val="22"/>
          <w:lang w:val="en-GB"/>
        </w:rPr>
        <w:t>all documents marked as s</w:t>
      </w:r>
      <w:r w:rsidRPr="00B052C3">
        <w:rPr>
          <w:rFonts w:ascii="Verdana" w:hAnsi="Verdana"/>
          <w:sz w:val="22"/>
          <w:szCs w:val="22"/>
          <w:lang w:val="en-GB"/>
        </w:rPr>
        <w:t>e</w:t>
      </w:r>
      <w:r w:rsidRPr="00B052C3">
        <w:rPr>
          <w:rFonts w:ascii="Verdana" w:hAnsi="Verdana"/>
          <w:sz w:val="22"/>
          <w:szCs w:val="22"/>
          <w:lang w:val="en-GB"/>
        </w:rPr>
        <w:t>cret and other details made accessible bilaterally and to keep them secret from any third party. Such obligation of confidentiality shall survive termin</w:t>
      </w:r>
      <w:r w:rsidRPr="00B052C3">
        <w:rPr>
          <w:rFonts w:ascii="Verdana" w:hAnsi="Verdana"/>
          <w:sz w:val="22"/>
          <w:szCs w:val="22"/>
          <w:lang w:val="en-GB"/>
        </w:rPr>
        <w:t>a</w:t>
      </w:r>
      <w:r w:rsidRPr="00B052C3">
        <w:rPr>
          <w:rFonts w:ascii="Verdana" w:hAnsi="Verdana"/>
          <w:sz w:val="22"/>
          <w:szCs w:val="22"/>
          <w:lang w:val="en-GB"/>
        </w:rPr>
        <w:t>tion of this Agreement but apply no longer than three years following co</w:t>
      </w:r>
      <w:r w:rsidRPr="00B052C3">
        <w:rPr>
          <w:rFonts w:ascii="Verdana" w:hAnsi="Verdana"/>
          <w:sz w:val="22"/>
          <w:szCs w:val="22"/>
          <w:lang w:val="en-GB"/>
        </w:rPr>
        <w:t>m</w:t>
      </w:r>
      <w:r w:rsidRPr="00B052C3">
        <w:rPr>
          <w:rFonts w:ascii="Verdana" w:hAnsi="Verdana"/>
          <w:sz w:val="22"/>
          <w:szCs w:val="22"/>
          <w:lang w:val="en-GB"/>
        </w:rPr>
        <w:t>pletion of the project, unless the information has become common knowledge through publications issued by third parties or in another ma</w:t>
      </w:r>
      <w:r w:rsidRPr="00B052C3">
        <w:rPr>
          <w:rFonts w:ascii="Verdana" w:hAnsi="Verdana"/>
          <w:sz w:val="22"/>
          <w:szCs w:val="22"/>
          <w:lang w:val="en-GB"/>
        </w:rPr>
        <w:t>n</w:t>
      </w:r>
      <w:r w:rsidRPr="00B052C3">
        <w:rPr>
          <w:rFonts w:ascii="Verdana" w:hAnsi="Verdana"/>
          <w:sz w:val="22"/>
          <w:szCs w:val="22"/>
          <w:lang w:val="en-GB"/>
        </w:rPr>
        <w:t>ner, or the respective party to the Agreement has explicitly consented to public</w:t>
      </w:r>
      <w:r w:rsidRPr="00B052C3">
        <w:rPr>
          <w:rFonts w:ascii="Verdana" w:hAnsi="Verdana"/>
          <w:sz w:val="22"/>
          <w:szCs w:val="22"/>
          <w:lang w:val="en-GB"/>
        </w:rPr>
        <w:t>a</w:t>
      </w:r>
      <w:r w:rsidRPr="00B052C3">
        <w:rPr>
          <w:rFonts w:ascii="Verdana" w:hAnsi="Verdana"/>
          <w:sz w:val="22"/>
          <w:szCs w:val="22"/>
          <w:lang w:val="en-GB"/>
        </w:rPr>
        <w:t>tion.</w:t>
      </w:r>
    </w:p>
    <w:p w:rsidR="00002034" w:rsidRPr="00B052C3" w:rsidRDefault="00002034" w:rsidP="000E1510">
      <w:pPr>
        <w:ind w:left="567"/>
        <w:rPr>
          <w:rFonts w:ascii="Verdana" w:hAnsi="Verdana"/>
          <w:sz w:val="22"/>
          <w:szCs w:val="22"/>
          <w:lang w:val="en-GB"/>
        </w:rPr>
      </w:pPr>
    </w:p>
    <w:p w:rsidR="006E514B" w:rsidRPr="00B052C3" w:rsidRDefault="006E514B" w:rsidP="000E1510">
      <w:pPr>
        <w:ind w:left="567"/>
        <w:rPr>
          <w:rFonts w:ascii="Verdana" w:hAnsi="Verdana"/>
          <w:sz w:val="22"/>
          <w:szCs w:val="22"/>
          <w:lang w:val="en-GB"/>
        </w:rPr>
      </w:pP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ART. 5</w:t>
      </w:r>
    </w:p>
    <w:p w:rsidR="00002034" w:rsidRPr="00B052C3" w:rsidRDefault="00002034" w:rsidP="000E1510">
      <w:pPr>
        <w:ind w:left="567"/>
        <w:jc w:val="center"/>
        <w:rPr>
          <w:rFonts w:ascii="Verdana" w:hAnsi="Verdana"/>
          <w:sz w:val="22"/>
          <w:szCs w:val="22"/>
          <w:lang w:val="en-GB"/>
        </w:rPr>
      </w:pPr>
      <w:r w:rsidRPr="00B052C3">
        <w:rPr>
          <w:rFonts w:ascii="Verdana" w:hAnsi="Verdana"/>
          <w:b/>
          <w:sz w:val="22"/>
          <w:szCs w:val="22"/>
          <w:lang w:val="en-GB"/>
        </w:rPr>
        <w:t>PUBLICATIONS</w:t>
      </w:r>
    </w:p>
    <w:p w:rsidR="00002034" w:rsidRPr="00B052C3" w:rsidRDefault="00002034" w:rsidP="000E1510">
      <w:pPr>
        <w:ind w:left="567"/>
        <w:rPr>
          <w:rFonts w:ascii="Verdana" w:hAnsi="Verdana"/>
          <w:sz w:val="22"/>
          <w:szCs w:val="22"/>
          <w:lang w:val="en-GB"/>
        </w:rPr>
      </w:pPr>
    </w:p>
    <w:p w:rsidR="00002034" w:rsidRPr="00B052C3" w:rsidRDefault="00002034" w:rsidP="000E1510">
      <w:pPr>
        <w:ind w:left="567"/>
        <w:rPr>
          <w:rFonts w:ascii="Verdana" w:hAnsi="Verdana"/>
          <w:sz w:val="22"/>
          <w:szCs w:val="22"/>
          <w:lang w:val="en-GB"/>
        </w:rPr>
      </w:pPr>
      <w:r w:rsidRPr="00B052C3">
        <w:rPr>
          <w:rFonts w:ascii="Verdana" w:hAnsi="Verdana"/>
          <w:sz w:val="22"/>
          <w:szCs w:val="22"/>
          <w:lang w:val="en-GB"/>
        </w:rPr>
        <w:t>The work results achieved are intended for publication. In the case of scie</w:t>
      </w:r>
      <w:r w:rsidRPr="00B052C3">
        <w:rPr>
          <w:rFonts w:ascii="Verdana" w:hAnsi="Verdana"/>
          <w:sz w:val="22"/>
          <w:szCs w:val="22"/>
          <w:lang w:val="en-GB"/>
        </w:rPr>
        <w:t>n</w:t>
      </w:r>
      <w:r w:rsidRPr="00B052C3">
        <w:rPr>
          <w:rFonts w:ascii="Verdana" w:hAnsi="Verdana"/>
          <w:sz w:val="22"/>
          <w:szCs w:val="22"/>
          <w:lang w:val="en-GB"/>
        </w:rPr>
        <w:t>tific publications concerning the subject matter of the Agreement, the Pa</w:t>
      </w:r>
      <w:r w:rsidRPr="00B052C3">
        <w:rPr>
          <w:rFonts w:ascii="Verdana" w:hAnsi="Verdana"/>
          <w:sz w:val="22"/>
          <w:szCs w:val="22"/>
          <w:lang w:val="en-GB"/>
        </w:rPr>
        <w:t>r</w:t>
      </w:r>
      <w:r w:rsidRPr="00B052C3">
        <w:rPr>
          <w:rFonts w:ascii="Verdana" w:hAnsi="Verdana"/>
          <w:sz w:val="22"/>
          <w:szCs w:val="22"/>
          <w:lang w:val="en-GB"/>
        </w:rPr>
        <w:t>ties shall take into account the interests of the other Party and provide the text of the intended publication to the other Party prior to publication, gi</w:t>
      </w:r>
      <w:r w:rsidRPr="00B052C3">
        <w:rPr>
          <w:rFonts w:ascii="Verdana" w:hAnsi="Verdana"/>
          <w:sz w:val="22"/>
          <w:szCs w:val="22"/>
          <w:lang w:val="en-GB"/>
        </w:rPr>
        <w:t>v</w:t>
      </w:r>
      <w:r w:rsidRPr="00B052C3">
        <w:rPr>
          <w:rFonts w:ascii="Verdana" w:hAnsi="Verdana"/>
          <w:sz w:val="22"/>
          <w:szCs w:val="22"/>
          <w:lang w:val="en-GB"/>
        </w:rPr>
        <w:t>ing the other Party the opportunity to submit comments, such that any p</w:t>
      </w:r>
      <w:r w:rsidRPr="00B052C3">
        <w:rPr>
          <w:rFonts w:ascii="Verdana" w:hAnsi="Verdana"/>
          <w:sz w:val="22"/>
          <w:szCs w:val="22"/>
          <w:lang w:val="en-GB"/>
        </w:rPr>
        <w:t>a</w:t>
      </w:r>
      <w:r w:rsidRPr="00B052C3">
        <w:rPr>
          <w:rFonts w:ascii="Verdana" w:hAnsi="Verdana"/>
          <w:sz w:val="22"/>
          <w:szCs w:val="22"/>
          <w:lang w:val="en-GB"/>
        </w:rPr>
        <w:t>tent applications shall not be jeopardised by prior publications that are pre</w:t>
      </w:r>
      <w:r w:rsidRPr="00B052C3">
        <w:rPr>
          <w:rFonts w:ascii="Verdana" w:hAnsi="Verdana"/>
          <w:sz w:val="22"/>
          <w:szCs w:val="22"/>
          <w:lang w:val="en-GB"/>
        </w:rPr>
        <w:t>j</w:t>
      </w:r>
      <w:r w:rsidRPr="00B052C3">
        <w:rPr>
          <w:rFonts w:ascii="Verdana" w:hAnsi="Verdana"/>
          <w:sz w:val="22"/>
          <w:szCs w:val="22"/>
          <w:lang w:val="en-GB"/>
        </w:rPr>
        <w:t>udicial to novelty, and secret know-how shall not be revealed. The Parties shall therefore not unduly delay or prevent the issue of a pu</w:t>
      </w:r>
      <w:r w:rsidRPr="00B052C3">
        <w:rPr>
          <w:rFonts w:ascii="Verdana" w:hAnsi="Verdana"/>
          <w:sz w:val="22"/>
          <w:szCs w:val="22"/>
          <w:lang w:val="en-GB"/>
        </w:rPr>
        <w:t>b</w:t>
      </w:r>
      <w:r w:rsidRPr="00B052C3">
        <w:rPr>
          <w:rFonts w:ascii="Verdana" w:hAnsi="Verdana"/>
          <w:sz w:val="22"/>
          <w:szCs w:val="22"/>
          <w:lang w:val="en-GB"/>
        </w:rPr>
        <w:t>lication.</w:t>
      </w:r>
    </w:p>
    <w:p w:rsidR="00002034" w:rsidRPr="00B052C3" w:rsidRDefault="00002034" w:rsidP="000E1510">
      <w:pPr>
        <w:ind w:left="567"/>
        <w:rPr>
          <w:rFonts w:ascii="Verdana" w:hAnsi="Verdana"/>
          <w:sz w:val="22"/>
          <w:szCs w:val="22"/>
          <w:lang w:val="en-GB"/>
        </w:rPr>
      </w:pPr>
    </w:p>
    <w:p w:rsidR="00002034" w:rsidRPr="00B052C3" w:rsidRDefault="00002034" w:rsidP="000E1510">
      <w:pPr>
        <w:ind w:left="567"/>
        <w:rPr>
          <w:rFonts w:ascii="Verdana" w:hAnsi="Verdana"/>
          <w:sz w:val="22"/>
          <w:szCs w:val="22"/>
          <w:lang w:val="en-GB"/>
        </w:rPr>
      </w:pP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ART. 6</w:t>
      </w:r>
    </w:p>
    <w:p w:rsidR="00002034" w:rsidRPr="00B052C3" w:rsidRDefault="00002034" w:rsidP="000E1510">
      <w:pPr>
        <w:ind w:left="567"/>
        <w:jc w:val="center"/>
        <w:rPr>
          <w:rFonts w:ascii="Verdana" w:hAnsi="Verdana"/>
          <w:sz w:val="22"/>
          <w:szCs w:val="22"/>
          <w:lang w:val="en-GB"/>
        </w:rPr>
      </w:pPr>
      <w:r w:rsidRPr="00B052C3">
        <w:rPr>
          <w:rFonts w:ascii="Verdana" w:hAnsi="Verdana"/>
          <w:b/>
          <w:sz w:val="22"/>
          <w:szCs w:val="22"/>
          <w:lang w:val="en-GB"/>
        </w:rPr>
        <w:t>RESULTS</w:t>
      </w:r>
    </w:p>
    <w:p w:rsidR="00002034" w:rsidRPr="00B052C3" w:rsidRDefault="00002034" w:rsidP="000E1510">
      <w:pPr>
        <w:ind w:left="567"/>
        <w:rPr>
          <w:rFonts w:ascii="Verdana" w:hAnsi="Verdana"/>
          <w:sz w:val="22"/>
          <w:szCs w:val="22"/>
          <w:lang w:val="en-GB"/>
        </w:rPr>
      </w:pPr>
    </w:p>
    <w:p w:rsidR="00002034" w:rsidRPr="00B052C3" w:rsidRDefault="00002034" w:rsidP="000E1510">
      <w:pPr>
        <w:pStyle w:val="BodyText21"/>
        <w:numPr>
          <w:ilvl w:val="1"/>
          <w:numId w:val="13"/>
        </w:numPr>
        <w:ind w:left="567" w:firstLine="0"/>
        <w:rPr>
          <w:rFonts w:ascii="Verdana" w:hAnsi="Verdana"/>
          <w:sz w:val="22"/>
          <w:szCs w:val="22"/>
          <w:lang w:val="en-GB"/>
        </w:rPr>
      </w:pPr>
      <w:r w:rsidRPr="00B052C3">
        <w:rPr>
          <w:rFonts w:ascii="Verdana" w:hAnsi="Verdana"/>
          <w:sz w:val="22"/>
          <w:szCs w:val="22"/>
          <w:lang w:val="en-GB"/>
        </w:rPr>
        <w:t>Results within the meaning of this Agreement are copyrightable i</w:t>
      </w:r>
      <w:r w:rsidRPr="00B052C3">
        <w:rPr>
          <w:rFonts w:ascii="Verdana" w:hAnsi="Verdana"/>
          <w:sz w:val="22"/>
          <w:szCs w:val="22"/>
          <w:lang w:val="en-GB"/>
        </w:rPr>
        <w:t>n</w:t>
      </w:r>
      <w:r w:rsidRPr="00B052C3">
        <w:rPr>
          <w:rFonts w:ascii="Verdana" w:hAnsi="Verdana"/>
          <w:sz w:val="22"/>
          <w:szCs w:val="22"/>
          <w:lang w:val="en-GB"/>
        </w:rPr>
        <w:t>ventions, qualified know-how pursuant to Commission Regulation (EC) no. 240/96 of 31.01.1996 and simple, non-copyrightable know-how.</w:t>
      </w:r>
    </w:p>
    <w:p w:rsidR="00F54EC1" w:rsidRPr="00B052C3" w:rsidRDefault="00F54EC1" w:rsidP="000E1510">
      <w:pPr>
        <w:pStyle w:val="BodyText21"/>
        <w:ind w:left="567" w:firstLine="0"/>
        <w:rPr>
          <w:rFonts w:ascii="Verdana" w:hAnsi="Verdana"/>
          <w:sz w:val="22"/>
          <w:szCs w:val="22"/>
          <w:lang w:val="en-GB"/>
        </w:rPr>
      </w:pPr>
    </w:p>
    <w:p w:rsidR="00002034" w:rsidRPr="00B052C3" w:rsidRDefault="00D906C6" w:rsidP="000E1510">
      <w:pPr>
        <w:pStyle w:val="BodyText21"/>
        <w:numPr>
          <w:ilvl w:val="1"/>
          <w:numId w:val="13"/>
        </w:numPr>
        <w:tabs>
          <w:tab w:val="left" w:pos="851"/>
        </w:tabs>
        <w:ind w:left="567" w:firstLine="0"/>
        <w:rPr>
          <w:rFonts w:ascii="Verdana" w:hAnsi="Verdana"/>
          <w:sz w:val="22"/>
          <w:szCs w:val="22"/>
          <w:lang w:val="en-GB"/>
        </w:rPr>
      </w:pPr>
      <w:r w:rsidRPr="00B052C3">
        <w:rPr>
          <w:rFonts w:ascii="Verdana" w:hAnsi="Verdana"/>
          <w:sz w:val="22"/>
          <w:szCs w:val="22"/>
          <w:lang w:val="en-GB"/>
        </w:rPr>
        <w:t>Any R</w:t>
      </w:r>
      <w:r w:rsidR="00002034" w:rsidRPr="00B052C3">
        <w:rPr>
          <w:rFonts w:ascii="Verdana" w:hAnsi="Verdana"/>
          <w:sz w:val="22"/>
          <w:szCs w:val="22"/>
          <w:lang w:val="en-GB"/>
        </w:rPr>
        <w:t>esults generated by staff members o</w:t>
      </w:r>
      <w:r w:rsidRPr="00B052C3">
        <w:rPr>
          <w:rFonts w:ascii="Verdana" w:hAnsi="Verdana"/>
          <w:sz w:val="22"/>
          <w:szCs w:val="22"/>
          <w:lang w:val="en-GB"/>
        </w:rPr>
        <w:t xml:space="preserve">f </w:t>
      </w:r>
      <w:r w:rsidR="00AE5C8D">
        <w:rPr>
          <w:rFonts w:ascii="Verdana" w:hAnsi="Verdana"/>
          <w:sz w:val="22"/>
          <w:szCs w:val="22"/>
          <w:lang w:val="en-GB"/>
        </w:rPr>
        <w:t>MPI-</w:t>
      </w:r>
      <w:r w:rsidR="00AE5C8D" w:rsidRPr="00373650">
        <w:rPr>
          <w:rFonts w:ascii="Verdana" w:hAnsi="Verdana"/>
          <w:sz w:val="22"/>
          <w:szCs w:val="22"/>
          <w:highlight w:val="yellow"/>
          <w:lang w:val="en-GB"/>
        </w:rPr>
        <w:t>XX</w:t>
      </w:r>
      <w:r w:rsidR="00CF4844" w:rsidRPr="00B052C3">
        <w:rPr>
          <w:rFonts w:ascii="Verdana" w:hAnsi="Verdana"/>
          <w:sz w:val="22"/>
          <w:szCs w:val="22"/>
          <w:lang w:val="en-GB"/>
        </w:rPr>
        <w:t xml:space="preserve"> </w:t>
      </w:r>
      <w:r w:rsidRPr="00B052C3">
        <w:rPr>
          <w:rFonts w:ascii="Verdana" w:hAnsi="Verdana"/>
          <w:sz w:val="22"/>
          <w:szCs w:val="22"/>
          <w:lang w:val="en-GB"/>
        </w:rPr>
        <w:t xml:space="preserve">shall accrue to </w:t>
      </w:r>
      <w:r w:rsidR="00AE5C8D">
        <w:rPr>
          <w:rFonts w:ascii="Verdana" w:hAnsi="Verdana"/>
          <w:sz w:val="22"/>
          <w:szCs w:val="22"/>
          <w:lang w:val="en-GB"/>
        </w:rPr>
        <w:t>MPI-</w:t>
      </w:r>
      <w:r w:rsidR="00AE5C8D" w:rsidRPr="00373650">
        <w:rPr>
          <w:rFonts w:ascii="Verdana" w:hAnsi="Verdana"/>
          <w:sz w:val="22"/>
          <w:szCs w:val="22"/>
          <w:highlight w:val="yellow"/>
          <w:lang w:val="en-GB"/>
        </w:rPr>
        <w:t>XX</w:t>
      </w:r>
      <w:r w:rsidRPr="00B052C3">
        <w:rPr>
          <w:rFonts w:ascii="Verdana" w:hAnsi="Verdana"/>
          <w:sz w:val="22"/>
          <w:szCs w:val="22"/>
          <w:lang w:val="en-GB"/>
        </w:rPr>
        <w:t>. Any R</w:t>
      </w:r>
      <w:r w:rsidR="00002034" w:rsidRPr="00B052C3">
        <w:rPr>
          <w:rFonts w:ascii="Verdana" w:hAnsi="Verdana"/>
          <w:sz w:val="22"/>
          <w:szCs w:val="22"/>
          <w:lang w:val="en-GB"/>
        </w:rPr>
        <w:t xml:space="preserve">esults generated by </w:t>
      </w:r>
      <w:r w:rsidR="00AE5C8D" w:rsidRPr="00373650">
        <w:rPr>
          <w:rFonts w:ascii="Verdana" w:hAnsi="Verdana"/>
          <w:sz w:val="22"/>
          <w:szCs w:val="22"/>
          <w:highlight w:val="yellow"/>
          <w:lang w:val="en-GB"/>
        </w:rPr>
        <w:t>XY</w:t>
      </w:r>
      <w:r w:rsidR="00302218" w:rsidRPr="00B052C3">
        <w:rPr>
          <w:rFonts w:ascii="Verdana" w:hAnsi="Verdana"/>
          <w:sz w:val="22"/>
          <w:szCs w:val="22"/>
          <w:lang w:val="en-GB"/>
        </w:rPr>
        <w:t xml:space="preserve"> </w:t>
      </w:r>
      <w:r w:rsidR="00002034" w:rsidRPr="00B052C3">
        <w:rPr>
          <w:rFonts w:ascii="Verdana" w:hAnsi="Verdana"/>
          <w:sz w:val="22"/>
          <w:szCs w:val="22"/>
          <w:lang w:val="en-GB"/>
        </w:rPr>
        <w:t xml:space="preserve">shall accrue to </w:t>
      </w:r>
      <w:r w:rsidR="00AE5C8D" w:rsidRPr="00373650">
        <w:rPr>
          <w:rFonts w:ascii="Verdana" w:hAnsi="Verdana"/>
          <w:sz w:val="22"/>
          <w:szCs w:val="22"/>
          <w:highlight w:val="yellow"/>
          <w:lang w:val="en-GB"/>
        </w:rPr>
        <w:t>XY</w:t>
      </w:r>
      <w:r w:rsidR="00002034" w:rsidRPr="00B052C3">
        <w:rPr>
          <w:rFonts w:ascii="Verdana" w:hAnsi="Verdana"/>
          <w:sz w:val="22"/>
          <w:szCs w:val="22"/>
          <w:lang w:val="en-GB"/>
        </w:rPr>
        <w:t xml:space="preserve">. Jointly generated </w:t>
      </w:r>
      <w:r w:rsidR="006C3241" w:rsidRPr="00B052C3">
        <w:rPr>
          <w:rFonts w:ascii="Verdana" w:hAnsi="Verdana"/>
          <w:sz w:val="22"/>
          <w:szCs w:val="22"/>
          <w:lang w:val="en-GB"/>
        </w:rPr>
        <w:t>R</w:t>
      </w:r>
      <w:r w:rsidR="00002034" w:rsidRPr="00B052C3">
        <w:rPr>
          <w:rFonts w:ascii="Verdana" w:hAnsi="Verdana"/>
          <w:sz w:val="22"/>
          <w:szCs w:val="22"/>
          <w:lang w:val="en-GB"/>
        </w:rPr>
        <w:t>esults shall jointly accrue to MPI</w:t>
      </w:r>
      <w:r w:rsidR="00302218" w:rsidRPr="00B052C3">
        <w:rPr>
          <w:rFonts w:ascii="Verdana" w:hAnsi="Verdana"/>
          <w:sz w:val="22"/>
          <w:szCs w:val="22"/>
          <w:lang w:val="en-GB"/>
        </w:rPr>
        <w:t>-</w:t>
      </w:r>
      <w:r w:rsidR="00373650" w:rsidRPr="00373650">
        <w:rPr>
          <w:rFonts w:ascii="Verdana" w:hAnsi="Verdana"/>
          <w:sz w:val="22"/>
          <w:szCs w:val="22"/>
          <w:highlight w:val="yellow"/>
          <w:lang w:val="en-GB"/>
        </w:rPr>
        <w:t>XX</w:t>
      </w:r>
      <w:r w:rsidR="00002034" w:rsidRPr="00B052C3">
        <w:rPr>
          <w:rFonts w:ascii="Verdana" w:hAnsi="Verdana"/>
          <w:sz w:val="22"/>
          <w:szCs w:val="22"/>
          <w:lang w:val="en-GB"/>
        </w:rPr>
        <w:t xml:space="preserve"> on the one hand and </w:t>
      </w:r>
      <w:r w:rsidR="00AE5C8D" w:rsidRPr="00373650">
        <w:rPr>
          <w:rFonts w:ascii="Verdana" w:hAnsi="Verdana"/>
          <w:sz w:val="22"/>
          <w:szCs w:val="22"/>
          <w:highlight w:val="yellow"/>
          <w:lang w:val="en-GB"/>
        </w:rPr>
        <w:t>XY</w:t>
      </w:r>
      <w:r w:rsidR="00002034" w:rsidRPr="00B052C3">
        <w:rPr>
          <w:rFonts w:ascii="Verdana" w:hAnsi="Verdana"/>
          <w:sz w:val="22"/>
          <w:szCs w:val="22"/>
          <w:lang w:val="en-GB"/>
        </w:rPr>
        <w:t xml:space="preserve"> on</w:t>
      </w:r>
      <w:r w:rsidRPr="00B052C3">
        <w:rPr>
          <w:rFonts w:ascii="Verdana" w:hAnsi="Verdana"/>
          <w:sz w:val="22"/>
          <w:szCs w:val="22"/>
          <w:lang w:val="en-GB"/>
        </w:rPr>
        <w:t xml:space="preserve"> the other. Their share in the R</w:t>
      </w:r>
      <w:r w:rsidR="00002034" w:rsidRPr="00B052C3">
        <w:rPr>
          <w:rFonts w:ascii="Verdana" w:hAnsi="Verdana"/>
          <w:sz w:val="22"/>
          <w:szCs w:val="22"/>
          <w:lang w:val="en-GB"/>
        </w:rPr>
        <w:t>esult shall be determined in accordance with the signif</w:t>
      </w:r>
      <w:r w:rsidR="00002034" w:rsidRPr="00B052C3">
        <w:rPr>
          <w:rFonts w:ascii="Verdana" w:hAnsi="Verdana"/>
          <w:sz w:val="22"/>
          <w:szCs w:val="22"/>
          <w:lang w:val="en-GB"/>
        </w:rPr>
        <w:t>i</w:t>
      </w:r>
      <w:r w:rsidR="00002034" w:rsidRPr="00B052C3">
        <w:rPr>
          <w:rFonts w:ascii="Verdana" w:hAnsi="Verdana"/>
          <w:sz w:val="22"/>
          <w:szCs w:val="22"/>
          <w:lang w:val="en-GB"/>
        </w:rPr>
        <w:t xml:space="preserve">cance of the respective inventive contribution to the joint </w:t>
      </w:r>
      <w:r w:rsidR="006C3241" w:rsidRPr="00B052C3">
        <w:rPr>
          <w:rFonts w:ascii="Verdana" w:hAnsi="Verdana"/>
          <w:sz w:val="22"/>
          <w:szCs w:val="22"/>
          <w:lang w:val="en-GB"/>
        </w:rPr>
        <w:t>R</w:t>
      </w:r>
      <w:r w:rsidR="00002034" w:rsidRPr="00B052C3">
        <w:rPr>
          <w:rFonts w:ascii="Verdana" w:hAnsi="Verdana"/>
          <w:sz w:val="22"/>
          <w:szCs w:val="22"/>
          <w:lang w:val="en-GB"/>
        </w:rPr>
        <w:t>esults. Neither Party to the Agreement may assign any of its s</w:t>
      </w:r>
      <w:r w:rsidRPr="00B052C3">
        <w:rPr>
          <w:rFonts w:ascii="Verdana" w:hAnsi="Verdana"/>
          <w:sz w:val="22"/>
          <w:szCs w:val="22"/>
          <w:lang w:val="en-GB"/>
        </w:rPr>
        <w:t xml:space="preserve">hares </w:t>
      </w:r>
      <w:r w:rsidR="006C3241" w:rsidRPr="00B052C3">
        <w:rPr>
          <w:rFonts w:ascii="Verdana" w:hAnsi="Verdana"/>
          <w:sz w:val="22"/>
          <w:szCs w:val="22"/>
          <w:lang w:val="en-GB"/>
        </w:rPr>
        <w:t xml:space="preserve">in </w:t>
      </w:r>
      <w:r w:rsidRPr="00B052C3">
        <w:rPr>
          <w:rFonts w:ascii="Verdana" w:hAnsi="Verdana"/>
          <w:sz w:val="22"/>
          <w:szCs w:val="22"/>
          <w:lang w:val="en-GB"/>
        </w:rPr>
        <w:t>the jointly genera</w:t>
      </w:r>
      <w:r w:rsidRPr="00B052C3">
        <w:rPr>
          <w:rFonts w:ascii="Verdana" w:hAnsi="Verdana"/>
          <w:sz w:val="22"/>
          <w:szCs w:val="22"/>
          <w:lang w:val="en-GB"/>
        </w:rPr>
        <w:t>t</w:t>
      </w:r>
      <w:r w:rsidRPr="00B052C3">
        <w:rPr>
          <w:rFonts w:ascii="Verdana" w:hAnsi="Verdana"/>
          <w:sz w:val="22"/>
          <w:szCs w:val="22"/>
          <w:lang w:val="en-GB"/>
        </w:rPr>
        <w:t>ed R</w:t>
      </w:r>
      <w:r w:rsidR="00002034" w:rsidRPr="00B052C3">
        <w:rPr>
          <w:rFonts w:ascii="Verdana" w:hAnsi="Verdana"/>
          <w:sz w:val="22"/>
          <w:szCs w:val="22"/>
          <w:lang w:val="en-GB"/>
        </w:rPr>
        <w:t>esult without the prior consent of the other Party.</w:t>
      </w:r>
    </w:p>
    <w:p w:rsidR="00F54EC1" w:rsidRPr="00B052C3" w:rsidRDefault="00F54EC1" w:rsidP="000E1510">
      <w:pPr>
        <w:pStyle w:val="Cuadrculamedia1-nfasis2"/>
        <w:ind w:left="567"/>
        <w:rPr>
          <w:rFonts w:ascii="Verdana" w:hAnsi="Verdana"/>
          <w:sz w:val="22"/>
          <w:szCs w:val="22"/>
          <w:lang w:val="en-GB"/>
        </w:rPr>
      </w:pPr>
    </w:p>
    <w:p w:rsidR="00002034" w:rsidRPr="00B052C3" w:rsidRDefault="00002034" w:rsidP="000E1510">
      <w:pPr>
        <w:pStyle w:val="BodyText21"/>
        <w:numPr>
          <w:ilvl w:val="1"/>
          <w:numId w:val="13"/>
        </w:numPr>
        <w:tabs>
          <w:tab w:val="left" w:pos="851"/>
        </w:tabs>
        <w:ind w:left="567" w:firstLine="0"/>
        <w:rPr>
          <w:rFonts w:ascii="Verdana" w:hAnsi="Verdana"/>
          <w:sz w:val="22"/>
          <w:szCs w:val="22"/>
          <w:lang w:val="en-GB"/>
        </w:rPr>
      </w:pPr>
      <w:r w:rsidRPr="00B052C3">
        <w:rPr>
          <w:rFonts w:ascii="Verdana" w:hAnsi="Verdana"/>
          <w:sz w:val="22"/>
          <w:szCs w:val="22"/>
          <w:lang w:val="en-GB"/>
        </w:rPr>
        <w:lastRenderedPageBreak/>
        <w:t>The Parties are entitled to use copyrightable inventions and parts of inventions covered by the Agreement in accordance with the regulations stipulated by the Employee Inventions Act. The Parties shall agree on the appropriate procedure for registering protective rights, particularly in the case of joint inve</w:t>
      </w:r>
      <w:r w:rsidRPr="00B052C3">
        <w:rPr>
          <w:rFonts w:ascii="Verdana" w:hAnsi="Verdana"/>
          <w:sz w:val="22"/>
          <w:szCs w:val="22"/>
          <w:lang w:val="en-GB"/>
        </w:rPr>
        <w:t>n</w:t>
      </w:r>
      <w:r w:rsidRPr="00B052C3">
        <w:rPr>
          <w:rFonts w:ascii="Verdana" w:hAnsi="Verdana"/>
          <w:sz w:val="22"/>
          <w:szCs w:val="22"/>
          <w:lang w:val="en-GB"/>
        </w:rPr>
        <w:t xml:space="preserve">tions. </w:t>
      </w:r>
    </w:p>
    <w:p w:rsidR="00002034" w:rsidRPr="00B052C3" w:rsidRDefault="00002034" w:rsidP="000E1510">
      <w:pPr>
        <w:ind w:left="567"/>
        <w:rPr>
          <w:rFonts w:ascii="Verdana" w:hAnsi="Verdana"/>
          <w:sz w:val="22"/>
          <w:szCs w:val="22"/>
          <w:lang w:val="en-GB"/>
        </w:rPr>
      </w:pPr>
    </w:p>
    <w:p w:rsidR="00002034" w:rsidRPr="00B052C3" w:rsidRDefault="00002034" w:rsidP="000E1510">
      <w:pPr>
        <w:ind w:left="567"/>
        <w:jc w:val="center"/>
        <w:rPr>
          <w:rFonts w:ascii="Verdana" w:hAnsi="Verdana"/>
          <w:sz w:val="22"/>
          <w:szCs w:val="22"/>
          <w:lang w:val="en-GB"/>
        </w:rPr>
      </w:pP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ART. 7</w:t>
      </w: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RIGHTS OF USE</w:t>
      </w:r>
    </w:p>
    <w:p w:rsidR="00002034" w:rsidRPr="00B052C3" w:rsidRDefault="00002034" w:rsidP="000E1510">
      <w:pPr>
        <w:ind w:left="567"/>
        <w:rPr>
          <w:rFonts w:ascii="Verdana" w:hAnsi="Verdana"/>
          <w:sz w:val="22"/>
          <w:szCs w:val="22"/>
          <w:lang w:val="en-GB"/>
        </w:rPr>
      </w:pPr>
    </w:p>
    <w:p w:rsidR="00002034" w:rsidRPr="00B052C3" w:rsidRDefault="00002034" w:rsidP="000E1510">
      <w:pPr>
        <w:numPr>
          <w:ilvl w:val="1"/>
          <w:numId w:val="15"/>
        </w:numPr>
        <w:ind w:left="567" w:firstLine="0"/>
        <w:rPr>
          <w:rFonts w:ascii="Verdana" w:hAnsi="Verdana"/>
          <w:sz w:val="22"/>
          <w:szCs w:val="22"/>
          <w:lang w:val="en-GB"/>
        </w:rPr>
      </w:pPr>
      <w:r w:rsidRPr="00B052C3">
        <w:rPr>
          <w:rFonts w:ascii="Verdana" w:hAnsi="Verdana"/>
          <w:sz w:val="22"/>
          <w:szCs w:val="22"/>
          <w:lang w:val="en-GB"/>
        </w:rPr>
        <w:t xml:space="preserve">For the duration and purposes of the research project, the Parties shall grant each other non-exclusive, non-transferable, non-licensable, </w:t>
      </w:r>
      <w:r w:rsidR="00D906C6" w:rsidRPr="00B052C3">
        <w:rPr>
          <w:rFonts w:ascii="Verdana" w:hAnsi="Verdana"/>
          <w:sz w:val="22"/>
          <w:szCs w:val="22"/>
          <w:lang w:val="en-GB"/>
        </w:rPr>
        <w:t>no-charge rights of use to the R</w:t>
      </w:r>
      <w:r w:rsidRPr="00B052C3">
        <w:rPr>
          <w:rFonts w:ascii="Verdana" w:hAnsi="Verdana"/>
          <w:sz w:val="22"/>
          <w:szCs w:val="22"/>
          <w:lang w:val="en-GB"/>
        </w:rPr>
        <w:t>esults.</w:t>
      </w:r>
    </w:p>
    <w:p w:rsidR="00905424" w:rsidRPr="00B052C3" w:rsidRDefault="00905424" w:rsidP="000E1510">
      <w:pPr>
        <w:ind w:left="567"/>
        <w:rPr>
          <w:rFonts w:ascii="Verdana" w:hAnsi="Verdana"/>
          <w:sz w:val="22"/>
          <w:szCs w:val="22"/>
          <w:lang w:val="en-GB"/>
        </w:rPr>
      </w:pPr>
    </w:p>
    <w:p w:rsidR="00002034" w:rsidRPr="00B052C3" w:rsidRDefault="00002034" w:rsidP="000E1510">
      <w:pPr>
        <w:numPr>
          <w:ilvl w:val="1"/>
          <w:numId w:val="15"/>
        </w:numPr>
        <w:ind w:left="567" w:firstLine="0"/>
        <w:rPr>
          <w:rFonts w:ascii="Verdana" w:hAnsi="Verdana"/>
          <w:sz w:val="22"/>
          <w:szCs w:val="22"/>
          <w:lang w:val="en-GB"/>
        </w:rPr>
      </w:pPr>
      <w:r w:rsidRPr="00B052C3">
        <w:rPr>
          <w:rFonts w:ascii="Verdana" w:hAnsi="Verdana"/>
          <w:sz w:val="22"/>
          <w:szCs w:val="22"/>
          <w:lang w:val="en-GB"/>
        </w:rPr>
        <w:t>For the duration and purposes of the research project, the Parties shall also grant each other, on request and provided they are legally permi</w:t>
      </w:r>
      <w:r w:rsidRPr="00B052C3">
        <w:rPr>
          <w:rFonts w:ascii="Verdana" w:hAnsi="Verdana"/>
          <w:sz w:val="22"/>
          <w:szCs w:val="22"/>
          <w:lang w:val="en-GB"/>
        </w:rPr>
        <w:t>t</w:t>
      </w:r>
      <w:r w:rsidRPr="00B052C3">
        <w:rPr>
          <w:rFonts w:ascii="Verdana" w:hAnsi="Verdana"/>
          <w:sz w:val="22"/>
          <w:szCs w:val="22"/>
          <w:lang w:val="en-GB"/>
        </w:rPr>
        <w:t>ted to do so, non-exclusive, non-licensable, non-transferable, no-charge rights of use to pre-existing protective rights.</w:t>
      </w:r>
    </w:p>
    <w:p w:rsidR="00905424" w:rsidRPr="00B052C3" w:rsidRDefault="00905424" w:rsidP="000E1510">
      <w:pPr>
        <w:pStyle w:val="Cuadrculamedia1-nfasis2"/>
        <w:ind w:left="567"/>
        <w:rPr>
          <w:rFonts w:ascii="Verdana" w:hAnsi="Verdana"/>
          <w:sz w:val="22"/>
          <w:szCs w:val="22"/>
          <w:lang w:val="en-GB"/>
        </w:rPr>
      </w:pPr>
    </w:p>
    <w:p w:rsidR="00E0221C" w:rsidRPr="00B052C3" w:rsidRDefault="00002034" w:rsidP="000E1510">
      <w:pPr>
        <w:numPr>
          <w:ilvl w:val="1"/>
          <w:numId w:val="15"/>
        </w:numPr>
        <w:ind w:left="567" w:firstLine="0"/>
        <w:rPr>
          <w:rFonts w:ascii="Verdana" w:hAnsi="Verdana"/>
          <w:sz w:val="22"/>
          <w:szCs w:val="22"/>
          <w:lang w:val="en-GB"/>
        </w:rPr>
      </w:pPr>
      <w:r w:rsidRPr="00B052C3">
        <w:rPr>
          <w:rFonts w:ascii="Verdana" w:hAnsi="Verdana"/>
          <w:sz w:val="22"/>
          <w:szCs w:val="22"/>
          <w:lang w:val="en-GB"/>
        </w:rPr>
        <w:t xml:space="preserve">If a Party wishes to make use of </w:t>
      </w:r>
      <w:r w:rsidR="006C3241" w:rsidRPr="00B052C3">
        <w:rPr>
          <w:rFonts w:ascii="Verdana" w:hAnsi="Verdana"/>
          <w:sz w:val="22"/>
          <w:szCs w:val="22"/>
          <w:lang w:val="en-GB"/>
        </w:rPr>
        <w:t>R</w:t>
      </w:r>
      <w:r w:rsidRPr="00B052C3">
        <w:rPr>
          <w:rFonts w:ascii="Verdana" w:hAnsi="Verdana"/>
          <w:sz w:val="22"/>
          <w:szCs w:val="22"/>
          <w:lang w:val="en-GB"/>
        </w:rPr>
        <w:t>esults and/or pre-existing prote</w:t>
      </w:r>
      <w:r w:rsidRPr="00B052C3">
        <w:rPr>
          <w:rFonts w:ascii="Verdana" w:hAnsi="Verdana"/>
          <w:sz w:val="22"/>
          <w:szCs w:val="22"/>
          <w:lang w:val="en-GB"/>
        </w:rPr>
        <w:t>c</w:t>
      </w:r>
      <w:r w:rsidRPr="00B052C3">
        <w:rPr>
          <w:rFonts w:ascii="Verdana" w:hAnsi="Verdana"/>
          <w:sz w:val="22"/>
          <w:szCs w:val="22"/>
          <w:lang w:val="en-GB"/>
        </w:rPr>
        <w:t>tive rights over and above these li</w:t>
      </w:r>
      <w:r w:rsidRPr="00B052C3">
        <w:rPr>
          <w:rFonts w:ascii="Verdana" w:hAnsi="Verdana"/>
          <w:sz w:val="22"/>
          <w:szCs w:val="22"/>
          <w:lang w:val="en-GB"/>
        </w:rPr>
        <w:t>m</w:t>
      </w:r>
      <w:r w:rsidRPr="00B052C3">
        <w:rPr>
          <w:rFonts w:ascii="Verdana" w:hAnsi="Verdana"/>
          <w:sz w:val="22"/>
          <w:szCs w:val="22"/>
          <w:lang w:val="en-GB"/>
        </w:rPr>
        <w:t>its, the Parties shall conclude a separate agre</w:t>
      </w:r>
      <w:r w:rsidRPr="00B052C3">
        <w:rPr>
          <w:rFonts w:ascii="Verdana" w:hAnsi="Verdana"/>
          <w:sz w:val="22"/>
          <w:szCs w:val="22"/>
          <w:lang w:val="en-GB"/>
        </w:rPr>
        <w:t>e</w:t>
      </w:r>
      <w:r w:rsidRPr="00B052C3">
        <w:rPr>
          <w:rFonts w:ascii="Verdana" w:hAnsi="Verdana"/>
          <w:sz w:val="22"/>
          <w:szCs w:val="22"/>
          <w:lang w:val="en-GB"/>
        </w:rPr>
        <w:t>ment on this.</w:t>
      </w:r>
    </w:p>
    <w:p w:rsidR="00905424" w:rsidRPr="00B052C3" w:rsidRDefault="00905424" w:rsidP="000E1510">
      <w:pPr>
        <w:pStyle w:val="Cuadrculamedia1-nfasis2"/>
        <w:ind w:left="567"/>
        <w:rPr>
          <w:rFonts w:ascii="Verdana" w:hAnsi="Verdana"/>
          <w:sz w:val="22"/>
          <w:szCs w:val="22"/>
          <w:lang w:val="en-GB"/>
        </w:rPr>
      </w:pPr>
    </w:p>
    <w:p w:rsidR="00002034" w:rsidRPr="00B052C3" w:rsidRDefault="00002034" w:rsidP="000E1510">
      <w:pPr>
        <w:numPr>
          <w:ilvl w:val="1"/>
          <w:numId w:val="15"/>
        </w:numPr>
        <w:ind w:left="567" w:firstLine="0"/>
        <w:rPr>
          <w:rFonts w:ascii="Verdana" w:hAnsi="Verdana"/>
          <w:sz w:val="22"/>
          <w:szCs w:val="22"/>
          <w:lang w:val="en-GB"/>
        </w:rPr>
      </w:pPr>
      <w:r w:rsidRPr="00B052C3">
        <w:rPr>
          <w:rFonts w:ascii="Verdana" w:hAnsi="Verdana"/>
          <w:sz w:val="22"/>
          <w:szCs w:val="22"/>
          <w:lang w:val="en-GB"/>
        </w:rPr>
        <w:t>The Partie</w:t>
      </w:r>
      <w:r w:rsidR="00D906C6" w:rsidRPr="00B052C3">
        <w:rPr>
          <w:rFonts w:ascii="Verdana" w:hAnsi="Verdana"/>
          <w:sz w:val="22"/>
          <w:szCs w:val="22"/>
          <w:lang w:val="en-GB"/>
        </w:rPr>
        <w:t>s shall be entitled to use the R</w:t>
      </w:r>
      <w:r w:rsidRPr="00B052C3">
        <w:rPr>
          <w:rFonts w:ascii="Verdana" w:hAnsi="Verdana"/>
          <w:sz w:val="22"/>
          <w:szCs w:val="22"/>
          <w:lang w:val="en-GB"/>
        </w:rPr>
        <w:t>esults at no charge and in an unrestricted manner for non-commercial scientific purposes (research and educ</w:t>
      </w:r>
      <w:r w:rsidRPr="00B052C3">
        <w:rPr>
          <w:rFonts w:ascii="Verdana" w:hAnsi="Verdana"/>
          <w:sz w:val="22"/>
          <w:szCs w:val="22"/>
          <w:lang w:val="en-GB"/>
        </w:rPr>
        <w:t>a</w:t>
      </w:r>
      <w:r w:rsidRPr="00B052C3">
        <w:rPr>
          <w:rFonts w:ascii="Verdana" w:hAnsi="Verdana"/>
          <w:sz w:val="22"/>
          <w:szCs w:val="22"/>
          <w:lang w:val="en-GB"/>
        </w:rPr>
        <w:t>tion).</w:t>
      </w:r>
    </w:p>
    <w:p w:rsidR="00905424" w:rsidRPr="00B052C3" w:rsidRDefault="00905424" w:rsidP="000E1510">
      <w:pPr>
        <w:pStyle w:val="Cuadrculamedia1-nfasis2"/>
        <w:ind w:left="567"/>
        <w:rPr>
          <w:rFonts w:ascii="Verdana" w:hAnsi="Verdana"/>
          <w:sz w:val="22"/>
          <w:szCs w:val="22"/>
          <w:lang w:val="en-GB"/>
        </w:rPr>
      </w:pPr>
    </w:p>
    <w:p w:rsidR="00002034" w:rsidRPr="00B052C3" w:rsidRDefault="00002034" w:rsidP="000E1510">
      <w:pPr>
        <w:numPr>
          <w:ilvl w:val="1"/>
          <w:numId w:val="15"/>
        </w:numPr>
        <w:ind w:left="567" w:firstLine="0"/>
        <w:rPr>
          <w:rFonts w:ascii="Verdana" w:hAnsi="Verdana"/>
          <w:sz w:val="22"/>
          <w:szCs w:val="22"/>
          <w:lang w:val="en-GB"/>
        </w:rPr>
      </w:pPr>
      <w:r w:rsidRPr="00B052C3">
        <w:rPr>
          <w:rFonts w:ascii="Verdana" w:hAnsi="Verdana"/>
          <w:sz w:val="22"/>
          <w:szCs w:val="22"/>
          <w:lang w:val="en-GB"/>
        </w:rPr>
        <w:t>Should either Party wish to waive a protective right, it shall first o</w:t>
      </w:r>
      <w:r w:rsidRPr="00B052C3">
        <w:rPr>
          <w:rFonts w:ascii="Verdana" w:hAnsi="Verdana"/>
          <w:sz w:val="22"/>
          <w:szCs w:val="22"/>
          <w:lang w:val="en-GB"/>
        </w:rPr>
        <w:t>f</w:t>
      </w:r>
      <w:r w:rsidRPr="00B052C3">
        <w:rPr>
          <w:rFonts w:ascii="Verdana" w:hAnsi="Verdana"/>
          <w:sz w:val="22"/>
          <w:szCs w:val="22"/>
          <w:lang w:val="en-GB"/>
        </w:rPr>
        <w:t>fer such right to the other Party in return for a fee, while protecting the rights of the inventor; should the other Party accept the offered protective right, it shall have unrestricted ownership over such prote</w:t>
      </w:r>
      <w:r w:rsidRPr="00B052C3">
        <w:rPr>
          <w:rFonts w:ascii="Verdana" w:hAnsi="Verdana"/>
          <w:sz w:val="22"/>
          <w:szCs w:val="22"/>
          <w:lang w:val="en-GB"/>
        </w:rPr>
        <w:t>c</w:t>
      </w:r>
      <w:r w:rsidRPr="00B052C3">
        <w:rPr>
          <w:rFonts w:ascii="Verdana" w:hAnsi="Verdana"/>
          <w:sz w:val="22"/>
          <w:szCs w:val="22"/>
          <w:lang w:val="en-GB"/>
        </w:rPr>
        <w:t>tive right.</w:t>
      </w:r>
    </w:p>
    <w:p w:rsidR="00002034" w:rsidRPr="00B052C3" w:rsidRDefault="00002034" w:rsidP="000E1510">
      <w:pPr>
        <w:ind w:left="567"/>
        <w:rPr>
          <w:rFonts w:ascii="Verdana" w:hAnsi="Verdana"/>
          <w:sz w:val="22"/>
          <w:szCs w:val="22"/>
          <w:lang w:val="en-GB"/>
        </w:rPr>
      </w:pPr>
    </w:p>
    <w:p w:rsidR="00302218" w:rsidRPr="00B052C3" w:rsidRDefault="00302218" w:rsidP="000E1510">
      <w:pPr>
        <w:ind w:left="567"/>
        <w:rPr>
          <w:rFonts w:ascii="Verdana" w:hAnsi="Verdana"/>
          <w:sz w:val="22"/>
          <w:szCs w:val="22"/>
          <w:lang w:val="en-GB"/>
        </w:rPr>
      </w:pPr>
    </w:p>
    <w:p w:rsidR="00302218" w:rsidRPr="00B052C3" w:rsidRDefault="00302218" w:rsidP="000E1510">
      <w:pPr>
        <w:spacing w:before="120" w:line="240" w:lineRule="auto"/>
        <w:ind w:left="567"/>
        <w:jc w:val="center"/>
        <w:rPr>
          <w:rFonts w:ascii="Verdana" w:hAnsi="Verdana"/>
          <w:b/>
          <w:bCs/>
          <w:sz w:val="22"/>
          <w:szCs w:val="22"/>
          <w:lang w:val="en-US"/>
        </w:rPr>
      </w:pPr>
      <w:r w:rsidRPr="00B052C3">
        <w:rPr>
          <w:rFonts w:ascii="Verdana" w:hAnsi="Verdana"/>
          <w:b/>
          <w:bCs/>
          <w:sz w:val="22"/>
          <w:szCs w:val="22"/>
          <w:lang w:val="en-US"/>
        </w:rPr>
        <w:t xml:space="preserve">ART. 8 </w:t>
      </w:r>
    </w:p>
    <w:p w:rsidR="00302218" w:rsidRPr="000E1510" w:rsidRDefault="00302218" w:rsidP="000E1510">
      <w:pPr>
        <w:spacing w:before="120" w:line="240" w:lineRule="auto"/>
        <w:ind w:left="567"/>
        <w:jc w:val="center"/>
        <w:rPr>
          <w:rFonts w:ascii="Verdana" w:hAnsi="Verdana"/>
          <w:b/>
          <w:bCs/>
          <w:sz w:val="22"/>
          <w:szCs w:val="22"/>
          <w:lang w:val="en-US"/>
        </w:rPr>
      </w:pPr>
      <w:r w:rsidRPr="00B052C3">
        <w:rPr>
          <w:rFonts w:ascii="Verdana" w:hAnsi="Verdana"/>
          <w:b/>
          <w:bCs/>
          <w:sz w:val="22"/>
          <w:szCs w:val="22"/>
          <w:lang w:val="en-US"/>
        </w:rPr>
        <w:t>FUNDING</w:t>
      </w:r>
    </w:p>
    <w:p w:rsidR="00302218" w:rsidRPr="00B052C3" w:rsidRDefault="00302218" w:rsidP="000E1510">
      <w:pPr>
        <w:spacing w:before="120"/>
        <w:ind w:left="567"/>
        <w:rPr>
          <w:rFonts w:ascii="Verdana" w:hAnsi="Verdana"/>
          <w:bCs/>
          <w:sz w:val="22"/>
          <w:szCs w:val="22"/>
          <w:lang w:val="en-US"/>
        </w:rPr>
      </w:pPr>
      <w:r w:rsidRPr="00B052C3">
        <w:rPr>
          <w:rFonts w:ascii="Verdana" w:hAnsi="Verdana"/>
          <w:bCs/>
          <w:sz w:val="22"/>
          <w:szCs w:val="22"/>
          <w:lang w:val="en-US"/>
        </w:rPr>
        <w:t>8.1</w:t>
      </w:r>
      <w:r w:rsidRPr="00B052C3">
        <w:rPr>
          <w:rFonts w:ascii="Verdana" w:hAnsi="Verdana"/>
          <w:bCs/>
          <w:sz w:val="22"/>
          <w:szCs w:val="22"/>
          <w:lang w:val="en-US"/>
        </w:rPr>
        <w:tab/>
        <w:t>The basic funding for the Research Group is provided by</w:t>
      </w:r>
      <w:r w:rsidR="006C3241" w:rsidRPr="00B052C3">
        <w:rPr>
          <w:rFonts w:ascii="Verdana" w:hAnsi="Verdana"/>
          <w:bCs/>
          <w:sz w:val="22"/>
          <w:szCs w:val="22"/>
          <w:lang w:val="en-US"/>
        </w:rPr>
        <w:t xml:space="preserve"> </w:t>
      </w:r>
      <w:r w:rsidR="00AE5C8D" w:rsidRPr="00373650">
        <w:rPr>
          <w:rFonts w:ascii="Verdana" w:hAnsi="Verdana"/>
          <w:bCs/>
          <w:sz w:val="22"/>
          <w:szCs w:val="22"/>
          <w:highlight w:val="yellow"/>
          <w:lang w:val="en-US"/>
        </w:rPr>
        <w:t>XY</w:t>
      </w:r>
      <w:r w:rsidRPr="00B052C3">
        <w:rPr>
          <w:rFonts w:ascii="Verdana" w:hAnsi="Verdana"/>
          <w:bCs/>
          <w:sz w:val="22"/>
          <w:szCs w:val="22"/>
          <w:lang w:val="en-US"/>
        </w:rPr>
        <w:t xml:space="preserve"> through </w:t>
      </w:r>
      <w:r w:rsidR="00373650" w:rsidRPr="00373650">
        <w:rPr>
          <w:rFonts w:ascii="Verdana" w:hAnsi="Verdana"/>
          <w:bCs/>
          <w:sz w:val="22"/>
          <w:szCs w:val="22"/>
          <w:highlight w:val="yellow"/>
          <w:lang w:val="en-US"/>
        </w:rPr>
        <w:t>[financial institution at the hosting country]</w:t>
      </w:r>
      <w:r w:rsidRPr="00B052C3">
        <w:rPr>
          <w:rFonts w:ascii="Verdana" w:hAnsi="Verdana"/>
          <w:bCs/>
          <w:sz w:val="22"/>
          <w:szCs w:val="22"/>
          <w:lang w:val="en-US"/>
        </w:rPr>
        <w:t xml:space="preserve"> </w:t>
      </w:r>
      <w:r w:rsidRPr="00B052C3">
        <w:rPr>
          <w:rFonts w:ascii="Verdana" w:hAnsi="Verdana"/>
          <w:bCs/>
          <w:iCs/>
          <w:sz w:val="22"/>
          <w:szCs w:val="22"/>
          <w:lang w:val="en-US"/>
        </w:rPr>
        <w:t xml:space="preserve">with the </w:t>
      </w:r>
      <w:r w:rsidR="006C3241" w:rsidRPr="00B052C3">
        <w:rPr>
          <w:rFonts w:ascii="Verdana" w:hAnsi="Verdana"/>
          <w:bCs/>
          <w:iCs/>
          <w:sz w:val="22"/>
          <w:szCs w:val="22"/>
          <w:lang w:val="en-US"/>
        </w:rPr>
        <w:t>objective</w:t>
      </w:r>
      <w:r w:rsidRPr="00B052C3">
        <w:rPr>
          <w:rFonts w:ascii="Verdana" w:hAnsi="Verdana"/>
          <w:bCs/>
          <w:iCs/>
          <w:sz w:val="22"/>
          <w:szCs w:val="22"/>
          <w:lang w:val="en-US"/>
        </w:rPr>
        <w:t xml:space="preserve"> of</w:t>
      </w:r>
      <w:r w:rsidRPr="00B052C3">
        <w:rPr>
          <w:rFonts w:ascii="Verdana" w:hAnsi="Verdana"/>
          <w:bCs/>
          <w:sz w:val="22"/>
          <w:szCs w:val="22"/>
          <w:lang w:val="en-US"/>
        </w:rPr>
        <w:t xml:space="preserve"> setting up the Research Group and for it to perform its research work o</w:t>
      </w:r>
      <w:r w:rsidR="006C3241" w:rsidRPr="00B052C3">
        <w:rPr>
          <w:rFonts w:ascii="Verdana" w:hAnsi="Verdana"/>
          <w:bCs/>
          <w:sz w:val="22"/>
          <w:szCs w:val="22"/>
          <w:lang w:val="en-US"/>
        </w:rPr>
        <w:t>n the project as defined under Art.</w:t>
      </w:r>
      <w:r w:rsidRPr="00B052C3">
        <w:rPr>
          <w:rFonts w:ascii="Verdana" w:hAnsi="Verdana"/>
          <w:bCs/>
          <w:sz w:val="22"/>
          <w:szCs w:val="22"/>
          <w:lang w:val="en-US"/>
        </w:rPr>
        <w:t xml:space="preserve"> </w:t>
      </w:r>
      <w:proofErr w:type="gramStart"/>
      <w:r w:rsidRPr="00B052C3">
        <w:rPr>
          <w:rFonts w:ascii="Verdana" w:hAnsi="Verdana"/>
          <w:bCs/>
          <w:sz w:val="22"/>
          <w:szCs w:val="22"/>
          <w:lang w:val="en-US"/>
        </w:rPr>
        <w:t>1 of this Agre</w:t>
      </w:r>
      <w:r w:rsidRPr="00B052C3">
        <w:rPr>
          <w:rFonts w:ascii="Verdana" w:hAnsi="Verdana"/>
          <w:bCs/>
          <w:sz w:val="22"/>
          <w:szCs w:val="22"/>
          <w:lang w:val="en-US"/>
        </w:rPr>
        <w:t>e</w:t>
      </w:r>
      <w:r w:rsidRPr="00B052C3">
        <w:rPr>
          <w:rFonts w:ascii="Verdana" w:hAnsi="Verdana"/>
          <w:bCs/>
          <w:sz w:val="22"/>
          <w:szCs w:val="22"/>
          <w:lang w:val="en-US"/>
        </w:rPr>
        <w:t>ment.</w:t>
      </w:r>
      <w:proofErr w:type="gramEnd"/>
    </w:p>
    <w:p w:rsidR="007D45F0" w:rsidRPr="00B052C3" w:rsidRDefault="00302218" w:rsidP="000E1510">
      <w:pPr>
        <w:spacing w:before="120"/>
        <w:ind w:left="567"/>
        <w:rPr>
          <w:rFonts w:ascii="Verdana" w:hAnsi="Verdana"/>
          <w:bCs/>
          <w:sz w:val="22"/>
          <w:szCs w:val="22"/>
          <w:lang w:val="en-US"/>
        </w:rPr>
      </w:pPr>
      <w:r w:rsidRPr="00B052C3">
        <w:rPr>
          <w:rFonts w:ascii="Verdana" w:hAnsi="Verdana"/>
          <w:bCs/>
          <w:sz w:val="22"/>
          <w:szCs w:val="22"/>
          <w:lang w:val="en-US"/>
        </w:rPr>
        <w:lastRenderedPageBreak/>
        <w:t>8.2</w:t>
      </w:r>
      <w:r w:rsidRPr="00B052C3">
        <w:rPr>
          <w:rFonts w:ascii="Verdana" w:hAnsi="Verdana"/>
          <w:bCs/>
          <w:sz w:val="22"/>
          <w:szCs w:val="22"/>
          <w:lang w:val="en-US"/>
        </w:rPr>
        <w:tab/>
        <w:t xml:space="preserve">In the framework of the scientific cooperation and in view </w:t>
      </w:r>
      <w:r w:rsidR="007B59B4" w:rsidRPr="00B052C3">
        <w:rPr>
          <w:rFonts w:ascii="Verdana" w:hAnsi="Verdana"/>
          <w:bCs/>
          <w:sz w:val="22"/>
          <w:szCs w:val="22"/>
          <w:lang w:val="en-US"/>
        </w:rPr>
        <w:t>of t</w:t>
      </w:r>
      <w:r w:rsidRPr="00B052C3">
        <w:rPr>
          <w:rFonts w:ascii="Verdana" w:hAnsi="Verdana"/>
          <w:bCs/>
          <w:sz w:val="22"/>
          <w:szCs w:val="22"/>
          <w:lang w:val="en-US"/>
        </w:rPr>
        <w:t>he sy</w:t>
      </w:r>
      <w:r w:rsidR="007B59B4" w:rsidRPr="00B052C3">
        <w:rPr>
          <w:rFonts w:ascii="Verdana" w:hAnsi="Verdana"/>
          <w:bCs/>
          <w:sz w:val="22"/>
          <w:szCs w:val="22"/>
          <w:lang w:val="en-US"/>
        </w:rPr>
        <w:t>n</w:t>
      </w:r>
      <w:r w:rsidRPr="00B052C3">
        <w:rPr>
          <w:rFonts w:ascii="Verdana" w:hAnsi="Verdana"/>
          <w:bCs/>
          <w:sz w:val="22"/>
          <w:szCs w:val="22"/>
          <w:lang w:val="en-US"/>
        </w:rPr>
        <w:t xml:space="preserve">ergies that will result from the cooperation of the project, </w:t>
      </w:r>
      <w:r w:rsidR="00AE5C8D">
        <w:rPr>
          <w:rFonts w:ascii="Verdana" w:hAnsi="Verdana"/>
          <w:bCs/>
          <w:sz w:val="22"/>
          <w:szCs w:val="22"/>
          <w:lang w:val="en-US"/>
        </w:rPr>
        <w:t>MPI-</w:t>
      </w:r>
      <w:r w:rsidR="00AE5C8D" w:rsidRPr="00373650">
        <w:rPr>
          <w:rFonts w:ascii="Verdana" w:hAnsi="Verdana"/>
          <w:bCs/>
          <w:sz w:val="22"/>
          <w:szCs w:val="22"/>
          <w:highlight w:val="yellow"/>
          <w:lang w:val="en-US"/>
        </w:rPr>
        <w:t>XX</w:t>
      </w:r>
      <w:r w:rsidRPr="00B052C3">
        <w:rPr>
          <w:rFonts w:ascii="Verdana" w:hAnsi="Verdana"/>
          <w:bCs/>
          <w:sz w:val="22"/>
          <w:szCs w:val="22"/>
          <w:lang w:val="en-US"/>
        </w:rPr>
        <w:t xml:space="preserve"> will fund</w:t>
      </w:r>
      <w:r w:rsidR="007B59B4" w:rsidRPr="00B052C3">
        <w:rPr>
          <w:rFonts w:ascii="Verdana" w:hAnsi="Verdana"/>
          <w:bCs/>
          <w:sz w:val="22"/>
          <w:szCs w:val="22"/>
          <w:lang w:val="en-US"/>
        </w:rPr>
        <w:t xml:space="preserve"> the Research Group in </w:t>
      </w:r>
      <w:r w:rsidR="00AE5C8D" w:rsidRPr="00373650">
        <w:rPr>
          <w:rFonts w:ascii="Verdana" w:hAnsi="Verdana"/>
          <w:bCs/>
          <w:sz w:val="22"/>
          <w:szCs w:val="22"/>
          <w:highlight w:val="yellow"/>
          <w:lang w:val="en-US"/>
        </w:rPr>
        <w:t>[location of hosting institution]</w:t>
      </w:r>
      <w:r w:rsidR="007B59B4" w:rsidRPr="00B052C3">
        <w:rPr>
          <w:rFonts w:ascii="Verdana" w:hAnsi="Verdana"/>
          <w:bCs/>
          <w:sz w:val="22"/>
          <w:szCs w:val="22"/>
          <w:lang w:val="en-US"/>
        </w:rPr>
        <w:t xml:space="preserve"> with contrib</w:t>
      </w:r>
      <w:r w:rsidR="007B59B4" w:rsidRPr="00B052C3">
        <w:rPr>
          <w:rFonts w:ascii="Verdana" w:hAnsi="Verdana"/>
          <w:bCs/>
          <w:sz w:val="22"/>
          <w:szCs w:val="22"/>
          <w:lang w:val="en-US"/>
        </w:rPr>
        <w:t>u</w:t>
      </w:r>
      <w:r w:rsidR="007B59B4" w:rsidRPr="00B052C3">
        <w:rPr>
          <w:rFonts w:ascii="Verdana" w:hAnsi="Verdana"/>
          <w:bCs/>
          <w:sz w:val="22"/>
          <w:szCs w:val="22"/>
          <w:lang w:val="en-US"/>
        </w:rPr>
        <w:t xml:space="preserve">tions in the amount of </w:t>
      </w:r>
      <w:r w:rsidR="00AC6CFF" w:rsidRPr="00373650">
        <w:rPr>
          <w:rFonts w:ascii="Verdana" w:hAnsi="Verdana"/>
          <w:bCs/>
          <w:sz w:val="22"/>
          <w:szCs w:val="22"/>
          <w:highlight w:val="yellow"/>
          <w:lang w:val="en-US"/>
        </w:rPr>
        <w:t xml:space="preserve">€ </w:t>
      </w:r>
      <w:r w:rsidR="00373650" w:rsidRPr="00373650">
        <w:rPr>
          <w:rFonts w:ascii="Verdana" w:hAnsi="Verdana"/>
          <w:bCs/>
          <w:sz w:val="22"/>
          <w:szCs w:val="22"/>
          <w:highlight w:val="yellow"/>
          <w:lang w:val="en-US"/>
        </w:rPr>
        <w:t>XX</w:t>
      </w:r>
      <w:r w:rsidR="00AC6CFF" w:rsidRPr="00373650">
        <w:rPr>
          <w:rFonts w:ascii="Verdana" w:hAnsi="Verdana"/>
          <w:bCs/>
          <w:sz w:val="22"/>
          <w:szCs w:val="22"/>
          <w:highlight w:val="yellow"/>
          <w:lang w:val="en-US"/>
        </w:rPr>
        <w:t>.</w:t>
      </w:r>
      <w:r w:rsidR="00373650" w:rsidRPr="00373650">
        <w:rPr>
          <w:rFonts w:ascii="Verdana" w:hAnsi="Verdana"/>
          <w:bCs/>
          <w:sz w:val="22"/>
          <w:szCs w:val="22"/>
          <w:highlight w:val="yellow"/>
          <w:lang w:val="en-US"/>
        </w:rPr>
        <w:t>XX</w:t>
      </w:r>
      <w:r w:rsidR="00AC6CFF" w:rsidRPr="00B052C3">
        <w:rPr>
          <w:rFonts w:ascii="Verdana" w:hAnsi="Verdana"/>
          <w:bCs/>
          <w:sz w:val="22"/>
          <w:szCs w:val="22"/>
          <w:lang w:val="en-US"/>
        </w:rPr>
        <w:t xml:space="preserve"> </w:t>
      </w:r>
      <w:r w:rsidR="007B59B4" w:rsidRPr="00B052C3">
        <w:rPr>
          <w:rFonts w:ascii="Verdana" w:hAnsi="Verdana"/>
          <w:bCs/>
          <w:sz w:val="22"/>
          <w:szCs w:val="22"/>
          <w:lang w:val="en-US"/>
        </w:rPr>
        <w:t>annually</w:t>
      </w:r>
      <w:r w:rsidR="00F530E1" w:rsidRPr="00B052C3">
        <w:rPr>
          <w:rFonts w:ascii="Verdana" w:hAnsi="Verdana"/>
          <w:bCs/>
          <w:sz w:val="22"/>
          <w:szCs w:val="22"/>
          <w:lang w:val="en-US"/>
        </w:rPr>
        <w:t xml:space="preserve">, starting in </w:t>
      </w:r>
      <w:r w:rsidR="00373650" w:rsidRPr="00373650">
        <w:rPr>
          <w:rFonts w:ascii="Verdana" w:hAnsi="Verdana"/>
          <w:bCs/>
          <w:sz w:val="22"/>
          <w:szCs w:val="22"/>
          <w:highlight w:val="yellow"/>
          <w:lang w:val="en-US"/>
        </w:rPr>
        <w:t>XXX</w:t>
      </w:r>
      <w:r w:rsidR="007B59B4" w:rsidRPr="00B052C3">
        <w:rPr>
          <w:rFonts w:ascii="Verdana" w:hAnsi="Verdana"/>
          <w:bCs/>
          <w:sz w:val="22"/>
          <w:szCs w:val="22"/>
          <w:lang w:val="en-US"/>
        </w:rPr>
        <w:t xml:space="preserve">. </w:t>
      </w:r>
      <w:r w:rsidR="008B4C61" w:rsidRPr="00B052C3">
        <w:rPr>
          <w:rFonts w:ascii="Verdana" w:hAnsi="Verdana"/>
          <w:bCs/>
          <w:sz w:val="22"/>
          <w:szCs w:val="22"/>
          <w:lang w:val="en-US"/>
        </w:rPr>
        <w:t xml:space="preserve">Insofar </w:t>
      </w:r>
      <w:r w:rsidR="001B683E" w:rsidRPr="00B052C3">
        <w:rPr>
          <w:rFonts w:ascii="Verdana" w:hAnsi="Verdana"/>
          <w:sz w:val="22"/>
          <w:szCs w:val="22"/>
          <w:lang w:val="en-US"/>
        </w:rPr>
        <w:t xml:space="preserve">as </w:t>
      </w:r>
      <w:r w:rsidR="00AE5C8D" w:rsidRPr="00373650">
        <w:rPr>
          <w:rFonts w:ascii="Verdana" w:hAnsi="Verdana"/>
          <w:sz w:val="22"/>
          <w:szCs w:val="22"/>
          <w:highlight w:val="yellow"/>
          <w:lang w:val="en-US"/>
        </w:rPr>
        <w:t>XY</w:t>
      </w:r>
      <w:r w:rsidR="001B683E" w:rsidRPr="00B052C3">
        <w:rPr>
          <w:rFonts w:ascii="Verdana" w:hAnsi="Verdana"/>
          <w:sz w:val="22"/>
          <w:szCs w:val="22"/>
          <w:lang w:val="en-US"/>
        </w:rPr>
        <w:t xml:space="preserve"> is not entitled to input tax reduction - VAT can be funded.</w:t>
      </w:r>
      <w:r w:rsidR="001B683E" w:rsidRPr="00B052C3">
        <w:rPr>
          <w:rFonts w:ascii="Verdana" w:hAnsi="Verdana"/>
          <w:bCs/>
          <w:sz w:val="22"/>
          <w:szCs w:val="22"/>
          <w:lang w:val="en-US"/>
        </w:rPr>
        <w:t xml:space="preserve"> </w:t>
      </w:r>
      <w:r w:rsidR="007B59B4" w:rsidRPr="00B052C3">
        <w:rPr>
          <w:rFonts w:ascii="Verdana" w:hAnsi="Verdana"/>
          <w:bCs/>
          <w:sz w:val="22"/>
          <w:szCs w:val="22"/>
          <w:lang w:val="en-US"/>
        </w:rPr>
        <w:t>These funds shall only be used</w:t>
      </w:r>
      <w:r w:rsidR="001B683E" w:rsidRPr="00B052C3">
        <w:rPr>
          <w:rFonts w:ascii="Verdana" w:hAnsi="Verdana"/>
          <w:bCs/>
          <w:sz w:val="22"/>
          <w:szCs w:val="22"/>
          <w:lang w:val="en-US"/>
        </w:rPr>
        <w:t xml:space="preserve"> by the Research Group </w:t>
      </w:r>
      <w:r w:rsidR="00E7111E" w:rsidRPr="00B052C3">
        <w:rPr>
          <w:rFonts w:ascii="Verdana" w:hAnsi="Verdana"/>
          <w:bCs/>
          <w:sz w:val="22"/>
          <w:szCs w:val="22"/>
          <w:lang w:val="en-US"/>
        </w:rPr>
        <w:t xml:space="preserve">headed </w:t>
      </w:r>
      <w:r w:rsidR="001B683E" w:rsidRPr="00B052C3">
        <w:rPr>
          <w:rFonts w:ascii="Verdana" w:hAnsi="Verdana"/>
          <w:bCs/>
          <w:sz w:val="22"/>
          <w:szCs w:val="22"/>
          <w:lang w:val="en-US"/>
        </w:rPr>
        <w:t xml:space="preserve">by Dr. </w:t>
      </w:r>
      <w:r w:rsidR="00AE5C8D" w:rsidRPr="00373650">
        <w:rPr>
          <w:rFonts w:ascii="Verdana" w:hAnsi="Verdana"/>
          <w:bCs/>
          <w:sz w:val="22"/>
          <w:szCs w:val="22"/>
          <w:highlight w:val="yellow"/>
          <w:lang w:val="en-US"/>
        </w:rPr>
        <w:t>[Group Leader]</w:t>
      </w:r>
      <w:r w:rsidR="001B683E" w:rsidRPr="00B052C3">
        <w:rPr>
          <w:rFonts w:ascii="Verdana" w:hAnsi="Verdana"/>
          <w:bCs/>
          <w:sz w:val="22"/>
          <w:szCs w:val="22"/>
          <w:lang w:val="en-US"/>
        </w:rPr>
        <w:t xml:space="preserve"> and</w:t>
      </w:r>
      <w:r w:rsidR="007B59B4" w:rsidRPr="00B052C3">
        <w:rPr>
          <w:rFonts w:ascii="Verdana" w:hAnsi="Verdana"/>
          <w:bCs/>
          <w:sz w:val="22"/>
          <w:szCs w:val="22"/>
          <w:lang w:val="en-US"/>
        </w:rPr>
        <w:t xml:space="preserve"> within the scientific interest of </w:t>
      </w:r>
      <w:r w:rsidR="00CC0B1F" w:rsidRPr="00B052C3">
        <w:rPr>
          <w:rFonts w:ascii="Verdana" w:hAnsi="Verdana"/>
          <w:bCs/>
          <w:sz w:val="22"/>
          <w:szCs w:val="22"/>
          <w:lang w:val="en-US"/>
        </w:rPr>
        <w:t xml:space="preserve">the </w:t>
      </w:r>
      <w:r w:rsidR="00AE5C8D">
        <w:rPr>
          <w:rFonts w:ascii="Verdana" w:hAnsi="Verdana"/>
          <w:bCs/>
          <w:sz w:val="22"/>
          <w:szCs w:val="22"/>
          <w:lang w:val="en-US"/>
        </w:rPr>
        <w:t>MPI-</w:t>
      </w:r>
      <w:r w:rsidR="00AE5C8D" w:rsidRPr="00373650">
        <w:rPr>
          <w:rFonts w:ascii="Verdana" w:hAnsi="Verdana"/>
          <w:bCs/>
          <w:sz w:val="22"/>
          <w:szCs w:val="22"/>
          <w:highlight w:val="yellow"/>
          <w:lang w:val="en-US"/>
        </w:rPr>
        <w:t>XX</w:t>
      </w:r>
      <w:r w:rsidR="007B59B4" w:rsidRPr="00B052C3">
        <w:rPr>
          <w:rFonts w:ascii="Verdana" w:hAnsi="Verdana"/>
          <w:bCs/>
          <w:sz w:val="22"/>
          <w:szCs w:val="22"/>
          <w:lang w:val="en-US"/>
        </w:rPr>
        <w:t>.</w:t>
      </w:r>
      <w:r w:rsidRPr="00B052C3">
        <w:rPr>
          <w:rFonts w:ascii="Verdana" w:hAnsi="Verdana"/>
          <w:bCs/>
          <w:sz w:val="22"/>
          <w:szCs w:val="22"/>
          <w:lang w:val="en-US"/>
        </w:rPr>
        <w:t xml:space="preserve"> </w:t>
      </w:r>
      <w:r w:rsidR="007B59B4" w:rsidRPr="00B052C3">
        <w:rPr>
          <w:rFonts w:ascii="Verdana" w:hAnsi="Verdana"/>
          <w:bCs/>
          <w:sz w:val="22"/>
          <w:szCs w:val="22"/>
          <w:lang w:val="en-US"/>
        </w:rPr>
        <w:t>Details of the scientific interest of the Parties are laid down in the Research Programme (Appendix 1).</w:t>
      </w:r>
      <w:r w:rsidRPr="00B052C3">
        <w:rPr>
          <w:rFonts w:ascii="Verdana" w:hAnsi="Verdana"/>
          <w:bCs/>
          <w:sz w:val="22"/>
          <w:szCs w:val="22"/>
          <w:lang w:val="en-US"/>
        </w:rPr>
        <w:t xml:space="preserve"> </w:t>
      </w:r>
      <w:r w:rsidR="001B683E" w:rsidRPr="00B052C3">
        <w:rPr>
          <w:rFonts w:ascii="Verdana" w:hAnsi="Verdana"/>
          <w:bCs/>
          <w:sz w:val="22"/>
          <w:szCs w:val="22"/>
          <w:lang w:val="en-US"/>
        </w:rPr>
        <w:t xml:space="preserve"> </w:t>
      </w:r>
      <w:r w:rsidRPr="00B052C3">
        <w:rPr>
          <w:rFonts w:ascii="Verdana" w:hAnsi="Verdana"/>
          <w:bCs/>
          <w:sz w:val="22"/>
          <w:szCs w:val="22"/>
          <w:lang w:val="en-US"/>
        </w:rPr>
        <w:t xml:space="preserve">  </w:t>
      </w:r>
    </w:p>
    <w:p w:rsidR="007B59B4" w:rsidRPr="00B052C3" w:rsidRDefault="007D45F0" w:rsidP="000E1510">
      <w:pPr>
        <w:spacing w:before="120"/>
        <w:ind w:left="567"/>
        <w:rPr>
          <w:rFonts w:ascii="Verdana" w:hAnsi="Verdana"/>
          <w:bCs/>
          <w:sz w:val="22"/>
          <w:szCs w:val="22"/>
          <w:lang w:val="en-US"/>
        </w:rPr>
      </w:pPr>
      <w:r w:rsidRPr="00B052C3">
        <w:rPr>
          <w:rFonts w:ascii="Verdana" w:hAnsi="Verdana"/>
          <w:bCs/>
          <w:sz w:val="22"/>
          <w:szCs w:val="22"/>
          <w:lang w:val="en-US"/>
        </w:rPr>
        <w:t xml:space="preserve">The </w:t>
      </w:r>
      <w:r w:rsidR="00AE5C8D">
        <w:rPr>
          <w:rFonts w:ascii="Verdana" w:hAnsi="Verdana"/>
          <w:bCs/>
          <w:sz w:val="22"/>
          <w:szCs w:val="22"/>
          <w:lang w:val="en-US"/>
        </w:rPr>
        <w:t>MPI-</w:t>
      </w:r>
      <w:r w:rsidR="00AE5C8D" w:rsidRPr="00373650">
        <w:rPr>
          <w:rFonts w:ascii="Verdana" w:hAnsi="Verdana"/>
          <w:bCs/>
          <w:sz w:val="22"/>
          <w:szCs w:val="22"/>
          <w:highlight w:val="yellow"/>
          <w:lang w:val="en-US"/>
        </w:rPr>
        <w:t>XX</w:t>
      </w:r>
      <w:r w:rsidR="00F530E1" w:rsidRPr="00B052C3">
        <w:rPr>
          <w:rFonts w:ascii="Verdana" w:hAnsi="Verdana"/>
          <w:bCs/>
          <w:sz w:val="22"/>
          <w:szCs w:val="22"/>
          <w:lang w:val="en-US"/>
        </w:rPr>
        <w:t xml:space="preserve"> </w:t>
      </w:r>
      <w:r w:rsidRPr="00B052C3">
        <w:rPr>
          <w:rFonts w:ascii="Verdana" w:hAnsi="Verdana"/>
          <w:bCs/>
          <w:sz w:val="22"/>
          <w:szCs w:val="22"/>
          <w:lang w:val="en-US"/>
        </w:rPr>
        <w:t>funding shall cover:</w:t>
      </w:r>
    </w:p>
    <w:p w:rsidR="007D45F0" w:rsidRPr="00B052C3" w:rsidRDefault="007D45F0" w:rsidP="000E1510">
      <w:pPr>
        <w:overflowPunct/>
        <w:autoSpaceDE/>
        <w:autoSpaceDN/>
        <w:adjustRightInd/>
        <w:spacing w:line="360" w:lineRule="exact"/>
        <w:ind w:left="567"/>
        <w:textAlignment w:val="auto"/>
        <w:rPr>
          <w:rFonts w:ascii="Verdana" w:hAnsi="Verdana"/>
          <w:sz w:val="22"/>
          <w:szCs w:val="22"/>
          <w:lang w:val="en-US"/>
        </w:rPr>
      </w:pPr>
      <w:r w:rsidRPr="00B052C3">
        <w:rPr>
          <w:rFonts w:ascii="Verdana" w:hAnsi="Verdana"/>
          <w:sz w:val="22"/>
          <w:szCs w:val="22"/>
          <w:lang w:val="en-US"/>
        </w:rPr>
        <w:t xml:space="preserve">a) </w:t>
      </w:r>
      <w:proofErr w:type="gramStart"/>
      <w:r w:rsidRPr="00B052C3">
        <w:rPr>
          <w:rFonts w:ascii="Verdana" w:hAnsi="Verdana"/>
          <w:sz w:val="22"/>
          <w:szCs w:val="22"/>
          <w:lang w:val="en-US"/>
        </w:rPr>
        <w:t>travel</w:t>
      </w:r>
      <w:proofErr w:type="gramEnd"/>
      <w:r w:rsidRPr="00B052C3">
        <w:rPr>
          <w:rFonts w:ascii="Verdana" w:hAnsi="Verdana"/>
          <w:sz w:val="22"/>
          <w:szCs w:val="22"/>
          <w:lang w:val="en-US"/>
        </w:rPr>
        <w:t xml:space="preserve"> costs</w:t>
      </w:r>
    </w:p>
    <w:p w:rsidR="008B4C61" w:rsidRPr="00B052C3" w:rsidRDefault="007D45F0" w:rsidP="000E1510">
      <w:pPr>
        <w:overflowPunct/>
        <w:autoSpaceDE/>
        <w:autoSpaceDN/>
        <w:adjustRightInd/>
        <w:spacing w:line="360" w:lineRule="exact"/>
        <w:ind w:left="567"/>
        <w:textAlignment w:val="auto"/>
        <w:rPr>
          <w:rFonts w:ascii="Verdana" w:hAnsi="Verdana"/>
          <w:sz w:val="22"/>
          <w:szCs w:val="22"/>
          <w:lang w:val="en-US"/>
        </w:rPr>
      </w:pPr>
      <w:r w:rsidRPr="00B052C3">
        <w:rPr>
          <w:rFonts w:ascii="Verdana" w:hAnsi="Verdana"/>
          <w:sz w:val="22"/>
          <w:szCs w:val="22"/>
          <w:lang w:val="en-US"/>
        </w:rPr>
        <w:t xml:space="preserve">b) </w:t>
      </w:r>
      <w:proofErr w:type="gramStart"/>
      <w:r w:rsidRPr="00B052C3">
        <w:rPr>
          <w:rFonts w:ascii="Verdana" w:hAnsi="Verdana"/>
          <w:sz w:val="22"/>
          <w:szCs w:val="22"/>
          <w:lang w:val="en-US"/>
        </w:rPr>
        <w:t>material</w:t>
      </w:r>
      <w:proofErr w:type="gramEnd"/>
      <w:r w:rsidRPr="00B052C3">
        <w:rPr>
          <w:rFonts w:ascii="Verdana" w:hAnsi="Verdana"/>
          <w:sz w:val="22"/>
          <w:szCs w:val="22"/>
          <w:lang w:val="en-US"/>
        </w:rPr>
        <w:t xml:space="preserve"> costs and running lab costs</w:t>
      </w:r>
    </w:p>
    <w:p w:rsidR="007D45F0" w:rsidRPr="00B052C3" w:rsidRDefault="007D45F0" w:rsidP="000E1510">
      <w:pPr>
        <w:overflowPunct/>
        <w:autoSpaceDE/>
        <w:autoSpaceDN/>
        <w:adjustRightInd/>
        <w:spacing w:line="360" w:lineRule="exact"/>
        <w:ind w:left="567"/>
        <w:textAlignment w:val="auto"/>
        <w:rPr>
          <w:rFonts w:ascii="Verdana" w:hAnsi="Verdana"/>
          <w:sz w:val="22"/>
          <w:szCs w:val="22"/>
          <w:lang w:val="en-US"/>
        </w:rPr>
      </w:pPr>
      <w:r w:rsidRPr="00B052C3">
        <w:rPr>
          <w:rFonts w:ascii="Verdana" w:hAnsi="Verdana"/>
          <w:sz w:val="22"/>
          <w:szCs w:val="22"/>
          <w:lang w:val="en-US"/>
        </w:rPr>
        <w:t xml:space="preserve">c) </w:t>
      </w:r>
      <w:proofErr w:type="gramStart"/>
      <w:r w:rsidRPr="00B052C3">
        <w:rPr>
          <w:rFonts w:ascii="Verdana" w:hAnsi="Verdana"/>
          <w:sz w:val="22"/>
          <w:szCs w:val="22"/>
          <w:lang w:val="en-US"/>
        </w:rPr>
        <w:t>the</w:t>
      </w:r>
      <w:proofErr w:type="gramEnd"/>
      <w:r w:rsidRPr="00B052C3">
        <w:rPr>
          <w:rFonts w:ascii="Verdana" w:hAnsi="Verdana"/>
          <w:sz w:val="22"/>
          <w:szCs w:val="22"/>
          <w:lang w:val="en-US"/>
        </w:rPr>
        <w:t xml:space="preserve"> purchase of minor scientific equipment for the </w:t>
      </w:r>
      <w:r w:rsidRPr="00B052C3">
        <w:rPr>
          <w:rFonts w:ascii="Verdana" w:hAnsi="Verdana"/>
          <w:iCs/>
          <w:sz w:val="22"/>
          <w:szCs w:val="22"/>
          <w:lang w:val="en-US"/>
        </w:rPr>
        <w:t xml:space="preserve">Research Group’s </w:t>
      </w:r>
      <w:r w:rsidRPr="00B052C3">
        <w:rPr>
          <w:rFonts w:ascii="Verdana" w:hAnsi="Verdana"/>
          <w:sz w:val="22"/>
          <w:szCs w:val="22"/>
          <w:lang w:val="en-US"/>
        </w:rPr>
        <w:t>work.</w:t>
      </w:r>
    </w:p>
    <w:p w:rsidR="007D45F0" w:rsidRPr="00B052C3" w:rsidRDefault="007D45F0" w:rsidP="000E1510">
      <w:pPr>
        <w:overflowPunct/>
        <w:autoSpaceDE/>
        <w:autoSpaceDN/>
        <w:adjustRightInd/>
        <w:spacing w:line="360" w:lineRule="exact"/>
        <w:ind w:left="567"/>
        <w:textAlignment w:val="auto"/>
        <w:rPr>
          <w:rFonts w:ascii="Verdana" w:hAnsi="Verdana"/>
          <w:sz w:val="22"/>
          <w:szCs w:val="22"/>
          <w:lang w:val="en-US"/>
        </w:rPr>
      </w:pPr>
      <w:r w:rsidRPr="00B052C3">
        <w:rPr>
          <w:rFonts w:ascii="Verdana" w:hAnsi="Verdana"/>
          <w:sz w:val="22"/>
          <w:szCs w:val="22"/>
          <w:lang w:val="en-US"/>
        </w:rPr>
        <w:t>The budget of the Research Group may not be used towards salary incr</w:t>
      </w:r>
      <w:r w:rsidRPr="00B052C3">
        <w:rPr>
          <w:rFonts w:ascii="Verdana" w:hAnsi="Verdana"/>
          <w:sz w:val="22"/>
          <w:szCs w:val="22"/>
          <w:lang w:val="en-US"/>
        </w:rPr>
        <w:t>e</w:t>
      </w:r>
      <w:r w:rsidRPr="00B052C3">
        <w:rPr>
          <w:rFonts w:ascii="Verdana" w:hAnsi="Verdana"/>
          <w:sz w:val="22"/>
          <w:szCs w:val="22"/>
          <w:lang w:val="en-US"/>
        </w:rPr>
        <w:t>ments or salaries of permanent staff.</w:t>
      </w:r>
      <w:r w:rsidR="008B4C61" w:rsidRPr="00B052C3">
        <w:rPr>
          <w:rFonts w:ascii="Verdana" w:hAnsi="Verdana"/>
          <w:sz w:val="22"/>
          <w:szCs w:val="22"/>
          <w:lang w:val="en-US"/>
        </w:rPr>
        <w:t xml:space="preserve"> </w:t>
      </w:r>
      <w:r w:rsidRPr="00B052C3">
        <w:rPr>
          <w:rFonts w:ascii="Verdana" w:hAnsi="Verdana"/>
          <w:sz w:val="22"/>
          <w:szCs w:val="22"/>
          <w:lang w:val="en-US"/>
        </w:rPr>
        <w:t xml:space="preserve">The </w:t>
      </w:r>
      <w:r w:rsidR="008B4C61" w:rsidRPr="00B052C3">
        <w:rPr>
          <w:rFonts w:ascii="Verdana" w:hAnsi="Verdana"/>
          <w:sz w:val="22"/>
          <w:szCs w:val="22"/>
          <w:lang w:val="en-US"/>
        </w:rPr>
        <w:t xml:space="preserve">Leader </w:t>
      </w:r>
      <w:r w:rsidRPr="00B052C3">
        <w:rPr>
          <w:rFonts w:ascii="Verdana" w:hAnsi="Verdana"/>
          <w:sz w:val="22"/>
          <w:szCs w:val="22"/>
          <w:lang w:val="en-US"/>
        </w:rPr>
        <w:t xml:space="preserve">of the </w:t>
      </w:r>
      <w:r w:rsidRPr="00B052C3">
        <w:rPr>
          <w:rFonts w:ascii="Verdana" w:hAnsi="Verdana"/>
          <w:iCs/>
          <w:sz w:val="22"/>
          <w:szCs w:val="22"/>
          <w:lang w:val="en-US"/>
        </w:rPr>
        <w:t>Research Group</w:t>
      </w:r>
      <w:r w:rsidRPr="00B052C3">
        <w:rPr>
          <w:rFonts w:ascii="Verdana" w:hAnsi="Verdana"/>
          <w:sz w:val="22"/>
          <w:szCs w:val="22"/>
          <w:lang w:val="en-US"/>
        </w:rPr>
        <w:t xml:space="preserve"> can dispose of the available funds as required and within the above-mentioned scope</w:t>
      </w:r>
      <w:r w:rsidR="00F530E1" w:rsidRPr="00B052C3">
        <w:rPr>
          <w:rFonts w:ascii="Verdana" w:hAnsi="Verdana"/>
          <w:sz w:val="22"/>
          <w:szCs w:val="22"/>
          <w:lang w:val="en-US"/>
        </w:rPr>
        <w:t>.</w:t>
      </w:r>
    </w:p>
    <w:p w:rsidR="007B59B4" w:rsidRPr="00B052C3" w:rsidRDefault="007B59B4" w:rsidP="000E1510">
      <w:pPr>
        <w:spacing w:before="120"/>
        <w:ind w:left="567"/>
        <w:rPr>
          <w:rFonts w:ascii="Verdana" w:hAnsi="Verdana"/>
          <w:bCs/>
          <w:sz w:val="22"/>
          <w:szCs w:val="22"/>
          <w:lang w:val="en-US"/>
        </w:rPr>
      </w:pPr>
      <w:r w:rsidRPr="00B052C3">
        <w:rPr>
          <w:rFonts w:ascii="Verdana" w:hAnsi="Verdana"/>
          <w:bCs/>
          <w:sz w:val="22"/>
          <w:szCs w:val="22"/>
          <w:lang w:val="en-US"/>
        </w:rPr>
        <w:t>8.3</w:t>
      </w:r>
      <w:r w:rsidRPr="00B052C3">
        <w:rPr>
          <w:rFonts w:ascii="Verdana" w:hAnsi="Verdana"/>
          <w:bCs/>
          <w:sz w:val="22"/>
          <w:szCs w:val="22"/>
          <w:lang w:val="en-US"/>
        </w:rPr>
        <w:tab/>
      </w:r>
      <w:r w:rsidR="00302218" w:rsidRPr="00B052C3">
        <w:rPr>
          <w:rFonts w:ascii="Verdana" w:hAnsi="Verdana"/>
          <w:bCs/>
          <w:sz w:val="22"/>
          <w:szCs w:val="22"/>
          <w:lang w:val="en-US"/>
        </w:rPr>
        <w:t xml:space="preserve">The salaries for the </w:t>
      </w:r>
      <w:r w:rsidR="00146E53" w:rsidRPr="00B052C3">
        <w:rPr>
          <w:rFonts w:ascii="Verdana" w:hAnsi="Verdana"/>
          <w:bCs/>
          <w:sz w:val="22"/>
          <w:szCs w:val="22"/>
          <w:lang w:val="en-US"/>
        </w:rPr>
        <w:t>Leader</w:t>
      </w:r>
      <w:r w:rsidR="00302218" w:rsidRPr="00B052C3">
        <w:rPr>
          <w:rFonts w:ascii="Verdana" w:hAnsi="Verdana"/>
          <w:bCs/>
          <w:sz w:val="22"/>
          <w:szCs w:val="22"/>
          <w:lang w:val="en-US"/>
        </w:rPr>
        <w:t xml:space="preserve"> of the </w:t>
      </w:r>
      <w:r w:rsidR="00CF4844" w:rsidRPr="00B052C3">
        <w:rPr>
          <w:rFonts w:ascii="Verdana" w:hAnsi="Verdana"/>
          <w:bCs/>
          <w:sz w:val="22"/>
          <w:szCs w:val="22"/>
          <w:lang w:val="en-US"/>
        </w:rPr>
        <w:t xml:space="preserve">Research </w:t>
      </w:r>
      <w:r w:rsidR="00302218" w:rsidRPr="00B052C3">
        <w:rPr>
          <w:rFonts w:ascii="Verdana" w:hAnsi="Verdana"/>
          <w:bCs/>
          <w:sz w:val="22"/>
          <w:szCs w:val="22"/>
          <w:lang w:val="en-US"/>
        </w:rPr>
        <w:t xml:space="preserve">Group and the academic and non-academic staff will be guaranteed by </w:t>
      </w:r>
      <w:r w:rsidR="00AE5C8D" w:rsidRPr="00373650">
        <w:rPr>
          <w:rFonts w:ascii="Verdana" w:hAnsi="Verdana"/>
          <w:bCs/>
          <w:sz w:val="22"/>
          <w:szCs w:val="22"/>
          <w:highlight w:val="yellow"/>
          <w:lang w:val="en-US"/>
        </w:rPr>
        <w:t>XY</w:t>
      </w:r>
      <w:proofErr w:type="gramStart"/>
      <w:r w:rsidR="00302218" w:rsidRPr="00373650">
        <w:rPr>
          <w:rFonts w:ascii="Verdana" w:hAnsi="Verdana"/>
          <w:bCs/>
          <w:sz w:val="22"/>
          <w:szCs w:val="22"/>
          <w:highlight w:val="yellow"/>
          <w:lang w:val="en-US"/>
        </w:rPr>
        <w:t>/</w:t>
      </w:r>
      <w:r w:rsidR="00373650" w:rsidRPr="00373650">
        <w:rPr>
          <w:rFonts w:ascii="Verdana" w:hAnsi="Verdana"/>
          <w:bCs/>
          <w:sz w:val="22"/>
          <w:szCs w:val="22"/>
          <w:highlight w:val="yellow"/>
          <w:lang w:val="en-US"/>
        </w:rPr>
        <w:t>[</w:t>
      </w:r>
      <w:proofErr w:type="gramEnd"/>
      <w:r w:rsidR="00373650" w:rsidRPr="00373650">
        <w:rPr>
          <w:rFonts w:ascii="Verdana" w:hAnsi="Verdana"/>
          <w:bCs/>
          <w:sz w:val="22"/>
          <w:szCs w:val="22"/>
          <w:highlight w:val="yellow"/>
          <w:lang w:val="en-US"/>
        </w:rPr>
        <w:t>financial institution at the hosting country]</w:t>
      </w:r>
      <w:r w:rsidR="00302218" w:rsidRPr="00B052C3">
        <w:rPr>
          <w:rFonts w:ascii="Verdana" w:hAnsi="Verdana"/>
          <w:bCs/>
          <w:sz w:val="22"/>
          <w:szCs w:val="22"/>
          <w:lang w:val="en-US"/>
        </w:rPr>
        <w:t xml:space="preserve"> and be commensurate with qualification and seniority.</w:t>
      </w:r>
      <w:r w:rsidR="00BA0E03" w:rsidRPr="00B052C3">
        <w:rPr>
          <w:rFonts w:ascii="Verdana" w:hAnsi="Verdana"/>
          <w:bCs/>
          <w:sz w:val="22"/>
          <w:szCs w:val="22"/>
          <w:lang w:val="en-US"/>
        </w:rPr>
        <w:t xml:space="preserve"> In addition, </w:t>
      </w:r>
      <w:r w:rsidR="00AE5C8D" w:rsidRPr="00373650">
        <w:rPr>
          <w:rFonts w:ascii="Verdana" w:hAnsi="Verdana"/>
          <w:bCs/>
          <w:sz w:val="22"/>
          <w:szCs w:val="22"/>
          <w:highlight w:val="yellow"/>
          <w:lang w:val="en-US"/>
        </w:rPr>
        <w:t>XY</w:t>
      </w:r>
      <w:proofErr w:type="gramStart"/>
      <w:r w:rsidR="00BA0E03" w:rsidRPr="00373650">
        <w:rPr>
          <w:rFonts w:ascii="Verdana" w:hAnsi="Verdana"/>
          <w:bCs/>
          <w:sz w:val="22"/>
          <w:szCs w:val="22"/>
          <w:highlight w:val="yellow"/>
          <w:lang w:val="en-US"/>
        </w:rPr>
        <w:t>/</w:t>
      </w:r>
      <w:r w:rsidR="00373650" w:rsidRPr="00373650">
        <w:rPr>
          <w:rFonts w:ascii="Verdana" w:hAnsi="Verdana"/>
          <w:bCs/>
          <w:sz w:val="22"/>
          <w:szCs w:val="22"/>
          <w:highlight w:val="yellow"/>
          <w:lang w:val="en-US"/>
        </w:rPr>
        <w:t>[</w:t>
      </w:r>
      <w:proofErr w:type="gramEnd"/>
      <w:r w:rsidR="00373650" w:rsidRPr="00373650">
        <w:rPr>
          <w:rFonts w:ascii="Verdana" w:hAnsi="Verdana"/>
          <w:bCs/>
          <w:sz w:val="22"/>
          <w:szCs w:val="22"/>
          <w:highlight w:val="yellow"/>
          <w:lang w:val="en-US"/>
        </w:rPr>
        <w:t>financial institution at the hosting country]</w:t>
      </w:r>
      <w:r w:rsidR="00BA0E03" w:rsidRPr="00B052C3">
        <w:rPr>
          <w:rFonts w:ascii="Verdana" w:hAnsi="Verdana"/>
          <w:bCs/>
          <w:sz w:val="22"/>
          <w:szCs w:val="22"/>
          <w:lang w:val="en-US"/>
        </w:rPr>
        <w:t xml:space="preserve"> provides lab and office space as well as the entire infrastructure necessary to conduct the proposed research.</w:t>
      </w:r>
    </w:p>
    <w:p w:rsidR="00F530E1" w:rsidRPr="00B052C3" w:rsidRDefault="007B59B4" w:rsidP="000E1510">
      <w:pPr>
        <w:spacing w:before="120"/>
        <w:ind w:left="567"/>
        <w:rPr>
          <w:rFonts w:ascii="Verdana" w:hAnsi="Verdana"/>
          <w:bCs/>
          <w:sz w:val="22"/>
          <w:szCs w:val="22"/>
          <w:lang w:val="en-US"/>
        </w:rPr>
      </w:pPr>
      <w:r w:rsidRPr="00B052C3">
        <w:rPr>
          <w:rFonts w:ascii="Verdana" w:hAnsi="Verdana"/>
          <w:bCs/>
          <w:sz w:val="22"/>
          <w:szCs w:val="22"/>
          <w:lang w:val="en-US"/>
        </w:rPr>
        <w:t>8.4</w:t>
      </w:r>
      <w:r w:rsidRPr="00B052C3">
        <w:rPr>
          <w:rFonts w:ascii="Verdana" w:hAnsi="Verdana"/>
          <w:bCs/>
          <w:sz w:val="22"/>
          <w:szCs w:val="22"/>
          <w:lang w:val="en-US"/>
        </w:rPr>
        <w:tab/>
      </w:r>
      <w:r w:rsidR="00AE5C8D" w:rsidRPr="00373650">
        <w:rPr>
          <w:rFonts w:ascii="Verdana" w:hAnsi="Verdana"/>
          <w:bCs/>
          <w:sz w:val="22"/>
          <w:szCs w:val="22"/>
          <w:highlight w:val="yellow"/>
          <w:lang w:val="en-US"/>
        </w:rPr>
        <w:t>XY</w:t>
      </w:r>
      <w:r w:rsidR="00302218" w:rsidRPr="00B052C3">
        <w:rPr>
          <w:rFonts w:ascii="Verdana" w:hAnsi="Verdana"/>
          <w:bCs/>
          <w:sz w:val="22"/>
          <w:szCs w:val="22"/>
          <w:lang w:val="en-US"/>
        </w:rPr>
        <w:t xml:space="preserve"> is responsible for the social insurance for the </w:t>
      </w:r>
      <w:r w:rsidR="008B4C61" w:rsidRPr="00B052C3">
        <w:rPr>
          <w:rFonts w:ascii="Verdana" w:hAnsi="Verdana"/>
          <w:bCs/>
          <w:sz w:val="22"/>
          <w:szCs w:val="22"/>
          <w:lang w:val="en-US"/>
        </w:rPr>
        <w:t xml:space="preserve">Leader </w:t>
      </w:r>
      <w:r w:rsidR="00302218" w:rsidRPr="00B052C3">
        <w:rPr>
          <w:rFonts w:ascii="Verdana" w:hAnsi="Verdana"/>
          <w:bCs/>
          <w:sz w:val="22"/>
          <w:szCs w:val="22"/>
          <w:lang w:val="en-US"/>
        </w:rPr>
        <w:t xml:space="preserve">of the </w:t>
      </w:r>
      <w:r w:rsidR="00302218" w:rsidRPr="00B052C3">
        <w:rPr>
          <w:rFonts w:ascii="Verdana" w:hAnsi="Verdana"/>
          <w:bCs/>
          <w:iCs/>
          <w:sz w:val="22"/>
          <w:szCs w:val="22"/>
          <w:lang w:val="en-US"/>
        </w:rPr>
        <w:t>R</w:t>
      </w:r>
      <w:r w:rsidR="00302218" w:rsidRPr="00B052C3">
        <w:rPr>
          <w:rFonts w:ascii="Verdana" w:hAnsi="Verdana"/>
          <w:bCs/>
          <w:iCs/>
          <w:sz w:val="22"/>
          <w:szCs w:val="22"/>
          <w:lang w:val="en-US"/>
        </w:rPr>
        <w:t>e</w:t>
      </w:r>
      <w:r w:rsidR="00302218" w:rsidRPr="00B052C3">
        <w:rPr>
          <w:rFonts w:ascii="Verdana" w:hAnsi="Verdana"/>
          <w:bCs/>
          <w:iCs/>
          <w:sz w:val="22"/>
          <w:szCs w:val="22"/>
          <w:lang w:val="en-US"/>
        </w:rPr>
        <w:t xml:space="preserve">search Group </w:t>
      </w:r>
      <w:r w:rsidR="00302218" w:rsidRPr="00B052C3">
        <w:rPr>
          <w:rFonts w:ascii="Verdana" w:hAnsi="Verdana"/>
          <w:bCs/>
          <w:sz w:val="22"/>
          <w:szCs w:val="22"/>
          <w:lang w:val="en-US"/>
        </w:rPr>
        <w:t xml:space="preserve">and other staff and for </w:t>
      </w:r>
      <w:r w:rsidRPr="00B052C3">
        <w:rPr>
          <w:rFonts w:ascii="Verdana" w:hAnsi="Verdana"/>
          <w:bCs/>
          <w:sz w:val="22"/>
          <w:szCs w:val="22"/>
          <w:lang w:val="en-US"/>
        </w:rPr>
        <w:t>providing further assistance.</w:t>
      </w:r>
    </w:p>
    <w:p w:rsidR="007D45F0" w:rsidRPr="00B052C3" w:rsidRDefault="007D45F0" w:rsidP="000E1510">
      <w:pPr>
        <w:tabs>
          <w:tab w:val="left" w:pos="0"/>
        </w:tabs>
        <w:overflowPunct/>
        <w:autoSpaceDE/>
        <w:autoSpaceDN/>
        <w:adjustRightInd/>
        <w:spacing w:before="120" w:line="360" w:lineRule="exact"/>
        <w:ind w:left="567"/>
        <w:textAlignment w:val="auto"/>
        <w:rPr>
          <w:rFonts w:ascii="Verdana" w:hAnsi="Verdana"/>
          <w:sz w:val="22"/>
          <w:szCs w:val="22"/>
          <w:lang w:val="en-US"/>
        </w:rPr>
      </w:pPr>
      <w:r w:rsidRPr="00B052C3">
        <w:rPr>
          <w:rFonts w:ascii="Verdana" w:hAnsi="Verdana"/>
          <w:bCs/>
          <w:sz w:val="22"/>
          <w:szCs w:val="22"/>
          <w:lang w:val="en-US"/>
        </w:rPr>
        <w:t>8.5</w:t>
      </w:r>
      <w:r w:rsidRPr="00B052C3">
        <w:rPr>
          <w:rFonts w:ascii="Verdana" w:hAnsi="Verdana"/>
          <w:bCs/>
          <w:sz w:val="22"/>
          <w:szCs w:val="22"/>
          <w:lang w:val="en-US"/>
        </w:rPr>
        <w:tab/>
      </w:r>
      <w:r w:rsidR="008B4C61" w:rsidRPr="00B052C3">
        <w:rPr>
          <w:rFonts w:ascii="Verdana" w:hAnsi="Verdana"/>
          <w:sz w:val="22"/>
          <w:szCs w:val="22"/>
          <w:lang w:val="en-US"/>
        </w:rPr>
        <w:t xml:space="preserve">The contribution of </w:t>
      </w:r>
      <w:r w:rsidR="00CC0B1F" w:rsidRPr="00B052C3">
        <w:rPr>
          <w:rFonts w:ascii="Verdana" w:hAnsi="Verdana"/>
          <w:sz w:val="22"/>
          <w:szCs w:val="22"/>
          <w:lang w:val="en-US"/>
        </w:rPr>
        <w:t xml:space="preserve">the </w:t>
      </w:r>
      <w:r w:rsidR="00AE5C8D">
        <w:rPr>
          <w:rFonts w:ascii="Verdana" w:hAnsi="Verdana"/>
          <w:sz w:val="22"/>
          <w:szCs w:val="22"/>
          <w:lang w:val="en-US"/>
        </w:rPr>
        <w:t>MPI-</w:t>
      </w:r>
      <w:r w:rsidR="00AE5C8D" w:rsidRPr="006808C5">
        <w:rPr>
          <w:rFonts w:ascii="Verdana" w:hAnsi="Verdana"/>
          <w:sz w:val="22"/>
          <w:szCs w:val="22"/>
          <w:highlight w:val="yellow"/>
          <w:lang w:val="en-US"/>
        </w:rPr>
        <w:t>XX</w:t>
      </w:r>
      <w:r w:rsidR="00CF4844" w:rsidRPr="00B052C3">
        <w:rPr>
          <w:rFonts w:ascii="Verdana" w:hAnsi="Verdana"/>
          <w:sz w:val="22"/>
          <w:szCs w:val="22"/>
          <w:lang w:val="en-US"/>
        </w:rPr>
        <w:t xml:space="preserve"> </w:t>
      </w:r>
      <w:r w:rsidRPr="00B052C3">
        <w:rPr>
          <w:rFonts w:ascii="Verdana" w:hAnsi="Verdana"/>
          <w:sz w:val="22"/>
          <w:szCs w:val="22"/>
          <w:lang w:val="en-US"/>
        </w:rPr>
        <w:t xml:space="preserve">is made available upon request of the </w:t>
      </w:r>
      <w:r w:rsidR="008B4C61" w:rsidRPr="00B052C3">
        <w:rPr>
          <w:rFonts w:ascii="Verdana" w:hAnsi="Verdana"/>
          <w:sz w:val="22"/>
          <w:szCs w:val="22"/>
          <w:lang w:val="en-US"/>
        </w:rPr>
        <w:t>Leader</w:t>
      </w:r>
      <w:r w:rsidRPr="00B052C3">
        <w:rPr>
          <w:rFonts w:ascii="Verdana" w:hAnsi="Verdana"/>
          <w:sz w:val="22"/>
          <w:szCs w:val="22"/>
          <w:lang w:val="en-US"/>
        </w:rPr>
        <w:t xml:space="preserve"> of </w:t>
      </w:r>
      <w:r w:rsidR="008B4C61" w:rsidRPr="00B052C3">
        <w:rPr>
          <w:rFonts w:ascii="Verdana" w:hAnsi="Verdana"/>
          <w:sz w:val="22"/>
          <w:szCs w:val="22"/>
          <w:lang w:val="en-US"/>
        </w:rPr>
        <w:t xml:space="preserve">the </w:t>
      </w:r>
      <w:r w:rsidR="00CF4844" w:rsidRPr="00B052C3">
        <w:rPr>
          <w:rFonts w:ascii="Verdana" w:hAnsi="Verdana"/>
          <w:sz w:val="22"/>
          <w:szCs w:val="22"/>
          <w:lang w:val="en-US"/>
        </w:rPr>
        <w:t xml:space="preserve">Research </w:t>
      </w:r>
      <w:r w:rsidRPr="00B052C3">
        <w:rPr>
          <w:rFonts w:ascii="Verdana" w:hAnsi="Verdana"/>
          <w:sz w:val="22"/>
          <w:szCs w:val="22"/>
          <w:lang w:val="en-US"/>
        </w:rPr>
        <w:t xml:space="preserve">Group in accordance with the conditions set forth in the </w:t>
      </w:r>
      <w:r w:rsidRPr="00B052C3">
        <w:rPr>
          <w:rFonts w:ascii="Verdana" w:hAnsi="Verdana"/>
          <w:iCs/>
          <w:sz w:val="22"/>
          <w:szCs w:val="22"/>
          <w:lang w:val="en-US"/>
        </w:rPr>
        <w:t>Agre</w:t>
      </w:r>
      <w:r w:rsidRPr="00B052C3">
        <w:rPr>
          <w:rFonts w:ascii="Verdana" w:hAnsi="Verdana"/>
          <w:iCs/>
          <w:sz w:val="22"/>
          <w:szCs w:val="22"/>
          <w:lang w:val="en-US"/>
        </w:rPr>
        <w:t>e</w:t>
      </w:r>
      <w:r w:rsidRPr="00B052C3">
        <w:rPr>
          <w:rFonts w:ascii="Verdana" w:hAnsi="Verdana"/>
          <w:iCs/>
          <w:sz w:val="22"/>
          <w:szCs w:val="22"/>
          <w:lang w:val="en-US"/>
        </w:rPr>
        <w:t>ment</w:t>
      </w:r>
      <w:r w:rsidRPr="00B052C3">
        <w:rPr>
          <w:rFonts w:ascii="Verdana" w:hAnsi="Verdana"/>
          <w:sz w:val="22"/>
          <w:szCs w:val="22"/>
          <w:lang w:val="en-US"/>
        </w:rPr>
        <w:t>.</w:t>
      </w:r>
      <w:r w:rsidR="00EA6A40" w:rsidRPr="00B052C3">
        <w:rPr>
          <w:lang w:val="en-US"/>
        </w:rPr>
        <w:t xml:space="preserve"> </w:t>
      </w:r>
      <w:r w:rsidR="00EA6A40" w:rsidRPr="00B052C3">
        <w:rPr>
          <w:rFonts w:ascii="Verdana" w:hAnsi="Verdana"/>
          <w:sz w:val="22"/>
          <w:szCs w:val="22"/>
          <w:lang w:val="en-US"/>
        </w:rPr>
        <w:t xml:space="preserve">All upon request provided funding must be used by </w:t>
      </w:r>
      <w:r w:rsidR="00AE5C8D" w:rsidRPr="006808C5">
        <w:rPr>
          <w:rFonts w:ascii="Verdana" w:hAnsi="Verdana"/>
          <w:sz w:val="22"/>
          <w:szCs w:val="22"/>
          <w:highlight w:val="yellow"/>
          <w:lang w:val="en-US"/>
        </w:rPr>
        <w:t>XY</w:t>
      </w:r>
      <w:r w:rsidR="00EA6A40" w:rsidRPr="00B052C3">
        <w:rPr>
          <w:rFonts w:ascii="Verdana" w:hAnsi="Verdana"/>
          <w:sz w:val="22"/>
          <w:szCs w:val="22"/>
          <w:lang w:val="en-US"/>
        </w:rPr>
        <w:t xml:space="preserve"> within three months.</w:t>
      </w:r>
    </w:p>
    <w:p w:rsidR="007D45F0" w:rsidRPr="00B052C3" w:rsidRDefault="007D45F0" w:rsidP="000E1510">
      <w:pPr>
        <w:tabs>
          <w:tab w:val="left" w:pos="0"/>
        </w:tabs>
        <w:overflowPunct/>
        <w:autoSpaceDE/>
        <w:autoSpaceDN/>
        <w:adjustRightInd/>
        <w:spacing w:line="360" w:lineRule="exact"/>
        <w:ind w:left="567"/>
        <w:textAlignment w:val="auto"/>
        <w:rPr>
          <w:lang w:val="en-US"/>
        </w:rPr>
      </w:pPr>
      <w:r w:rsidRPr="00B052C3">
        <w:rPr>
          <w:rFonts w:ascii="Verdana" w:hAnsi="Verdana"/>
          <w:sz w:val="22"/>
          <w:szCs w:val="22"/>
          <w:lang w:val="en-US"/>
        </w:rPr>
        <w:t>8.6</w:t>
      </w:r>
      <w:r w:rsidRPr="00B052C3">
        <w:rPr>
          <w:rFonts w:ascii="Verdana" w:hAnsi="Verdana"/>
          <w:sz w:val="22"/>
          <w:szCs w:val="22"/>
          <w:lang w:val="en-US"/>
        </w:rPr>
        <w:tab/>
      </w:r>
      <w:r w:rsidR="008B4C61" w:rsidRPr="00B052C3">
        <w:rPr>
          <w:rFonts w:ascii="Verdana" w:hAnsi="Verdana"/>
          <w:sz w:val="22"/>
          <w:szCs w:val="22"/>
          <w:lang w:val="en-US"/>
        </w:rPr>
        <w:t xml:space="preserve">All funds </w:t>
      </w:r>
      <w:r w:rsidRPr="00B052C3">
        <w:rPr>
          <w:rFonts w:ascii="Verdana" w:hAnsi="Verdana"/>
          <w:sz w:val="22"/>
          <w:szCs w:val="22"/>
          <w:lang w:val="en-US"/>
        </w:rPr>
        <w:t>made available under this Agreement will be used in full for the purpose of this Agreement</w:t>
      </w:r>
      <w:r w:rsidR="00EA6A40" w:rsidRPr="00B052C3">
        <w:rPr>
          <w:rFonts w:ascii="Verdana" w:hAnsi="Verdana"/>
          <w:sz w:val="22"/>
          <w:szCs w:val="22"/>
          <w:lang w:val="en-US"/>
        </w:rPr>
        <w:t xml:space="preserve"> </w:t>
      </w:r>
      <w:r w:rsidR="00146E53" w:rsidRPr="00B052C3">
        <w:rPr>
          <w:rFonts w:ascii="Verdana" w:hAnsi="Verdana"/>
          <w:sz w:val="22"/>
          <w:szCs w:val="22"/>
          <w:lang w:val="en-US"/>
        </w:rPr>
        <w:t xml:space="preserve">as well as </w:t>
      </w:r>
      <w:r w:rsidR="00EA6A40" w:rsidRPr="00B052C3">
        <w:rPr>
          <w:rFonts w:ascii="Verdana" w:hAnsi="Verdana"/>
          <w:sz w:val="22"/>
          <w:szCs w:val="22"/>
          <w:lang w:val="en-US"/>
        </w:rPr>
        <w:t>effectively, efficiently and in an economical fashion</w:t>
      </w:r>
      <w:r w:rsidRPr="00B052C3">
        <w:rPr>
          <w:rFonts w:ascii="Verdana" w:hAnsi="Verdana"/>
          <w:sz w:val="22"/>
          <w:szCs w:val="22"/>
          <w:lang w:val="en-US"/>
        </w:rPr>
        <w:t xml:space="preserve">. In particular </w:t>
      </w:r>
      <w:r w:rsidR="00AE5C8D" w:rsidRPr="006808C5">
        <w:rPr>
          <w:rFonts w:ascii="Verdana" w:hAnsi="Verdana"/>
          <w:sz w:val="22"/>
          <w:szCs w:val="22"/>
          <w:highlight w:val="yellow"/>
          <w:lang w:val="en-US"/>
        </w:rPr>
        <w:t>XY</w:t>
      </w:r>
      <w:r w:rsidRPr="00B052C3">
        <w:rPr>
          <w:rFonts w:ascii="Verdana" w:hAnsi="Verdana"/>
          <w:sz w:val="22"/>
          <w:szCs w:val="22"/>
          <w:lang w:val="en-US"/>
        </w:rPr>
        <w:t xml:space="preserve"> will not charge any </w:t>
      </w:r>
      <w:r w:rsidR="00E7111E" w:rsidRPr="00B052C3">
        <w:rPr>
          <w:rFonts w:ascii="Verdana" w:hAnsi="Verdana"/>
          <w:sz w:val="22"/>
          <w:szCs w:val="22"/>
          <w:lang w:val="en-US"/>
        </w:rPr>
        <w:t xml:space="preserve">overhead </w:t>
      </w:r>
      <w:r w:rsidRPr="00B052C3">
        <w:rPr>
          <w:rFonts w:ascii="Verdana" w:hAnsi="Verdana"/>
          <w:sz w:val="22"/>
          <w:szCs w:val="22"/>
          <w:lang w:val="en-US"/>
        </w:rPr>
        <w:t>costs.</w:t>
      </w:r>
      <w:r w:rsidR="00EA6A40" w:rsidRPr="00B052C3">
        <w:rPr>
          <w:lang w:val="en-US"/>
        </w:rPr>
        <w:t xml:space="preserve"> </w:t>
      </w:r>
    </w:p>
    <w:p w:rsidR="007B59B4" w:rsidRPr="00B052C3" w:rsidRDefault="007B59B4" w:rsidP="000E1510">
      <w:pPr>
        <w:spacing w:before="120"/>
        <w:ind w:left="567"/>
        <w:rPr>
          <w:rFonts w:ascii="Verdana" w:hAnsi="Verdana"/>
          <w:bCs/>
          <w:sz w:val="22"/>
          <w:szCs w:val="22"/>
          <w:lang w:val="en-US"/>
        </w:rPr>
      </w:pPr>
      <w:r w:rsidRPr="00B052C3">
        <w:rPr>
          <w:rFonts w:ascii="Verdana" w:hAnsi="Verdana"/>
          <w:bCs/>
          <w:sz w:val="22"/>
          <w:szCs w:val="22"/>
          <w:lang w:val="en-US"/>
        </w:rPr>
        <w:t>8.</w:t>
      </w:r>
      <w:r w:rsidR="00CC0B1F" w:rsidRPr="00B052C3">
        <w:rPr>
          <w:rFonts w:ascii="Verdana" w:hAnsi="Verdana"/>
          <w:bCs/>
          <w:sz w:val="22"/>
          <w:szCs w:val="22"/>
          <w:lang w:val="en-US"/>
        </w:rPr>
        <w:t>7</w:t>
      </w:r>
      <w:r w:rsidRPr="00B052C3">
        <w:rPr>
          <w:rFonts w:ascii="Verdana" w:hAnsi="Verdana"/>
          <w:bCs/>
          <w:sz w:val="22"/>
          <w:szCs w:val="22"/>
          <w:lang w:val="en-US"/>
        </w:rPr>
        <w:tab/>
      </w:r>
      <w:r w:rsidR="00302218" w:rsidRPr="00B052C3">
        <w:rPr>
          <w:rFonts w:ascii="Verdana" w:hAnsi="Verdana"/>
          <w:bCs/>
          <w:sz w:val="22"/>
          <w:szCs w:val="22"/>
          <w:lang w:val="en-US"/>
        </w:rPr>
        <w:t xml:space="preserve">No later than four months after the end of each calendar year, in which the funding purpose has not been completed or terminated, the </w:t>
      </w:r>
      <w:r w:rsidR="008B4C61" w:rsidRPr="00B052C3">
        <w:rPr>
          <w:rFonts w:ascii="Verdana" w:hAnsi="Verdana"/>
          <w:bCs/>
          <w:sz w:val="22"/>
          <w:szCs w:val="22"/>
          <w:lang w:val="en-US"/>
        </w:rPr>
        <w:t xml:space="preserve">Leader </w:t>
      </w:r>
      <w:r w:rsidR="00302218" w:rsidRPr="00B052C3">
        <w:rPr>
          <w:rFonts w:ascii="Verdana" w:hAnsi="Verdana"/>
          <w:bCs/>
          <w:sz w:val="22"/>
          <w:szCs w:val="22"/>
          <w:lang w:val="en-US"/>
        </w:rPr>
        <w:t xml:space="preserve">of the Research Group is required to provide a scientific report on the annual activities carried out in the previous year as well as a financial report including </w:t>
      </w:r>
      <w:r w:rsidR="008B4C61" w:rsidRPr="00B052C3">
        <w:rPr>
          <w:rFonts w:ascii="Verdana" w:hAnsi="Verdana"/>
          <w:bCs/>
          <w:sz w:val="22"/>
          <w:szCs w:val="22"/>
          <w:lang w:val="en-US"/>
        </w:rPr>
        <w:t xml:space="preserve">a </w:t>
      </w:r>
      <w:r w:rsidR="00302218" w:rsidRPr="00B052C3">
        <w:rPr>
          <w:rFonts w:ascii="Verdana" w:hAnsi="Verdana"/>
          <w:bCs/>
          <w:sz w:val="22"/>
          <w:szCs w:val="22"/>
          <w:lang w:val="en-US"/>
        </w:rPr>
        <w:t>list of all payments (date, payer, recipient of the pa</w:t>
      </w:r>
      <w:r w:rsidR="00302218" w:rsidRPr="00B052C3">
        <w:rPr>
          <w:rFonts w:ascii="Verdana" w:hAnsi="Verdana"/>
          <w:bCs/>
          <w:sz w:val="22"/>
          <w:szCs w:val="22"/>
          <w:lang w:val="en-US"/>
        </w:rPr>
        <w:t>y</w:t>
      </w:r>
      <w:r w:rsidR="00302218" w:rsidRPr="00B052C3">
        <w:rPr>
          <w:rFonts w:ascii="Verdana" w:hAnsi="Verdana"/>
          <w:bCs/>
          <w:sz w:val="22"/>
          <w:szCs w:val="22"/>
          <w:lang w:val="en-US"/>
        </w:rPr>
        <w:lastRenderedPageBreak/>
        <w:t xml:space="preserve">ment, reason for payment, payment amount) made with the funding of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004337AE" w:rsidRPr="00B052C3">
        <w:rPr>
          <w:rFonts w:ascii="Verdana" w:hAnsi="Verdana"/>
          <w:bCs/>
          <w:sz w:val="22"/>
          <w:szCs w:val="22"/>
          <w:lang w:val="en-US"/>
        </w:rPr>
        <w:t xml:space="preserve"> </w:t>
      </w:r>
      <w:r w:rsidR="00302218" w:rsidRPr="00B052C3">
        <w:rPr>
          <w:rFonts w:ascii="Verdana" w:hAnsi="Verdana"/>
          <w:bCs/>
          <w:sz w:val="22"/>
          <w:szCs w:val="22"/>
          <w:lang w:val="en-US"/>
        </w:rPr>
        <w:t>in the previous year.</w:t>
      </w:r>
    </w:p>
    <w:p w:rsidR="007B59B4" w:rsidRPr="00B052C3" w:rsidRDefault="007B59B4" w:rsidP="000E1510">
      <w:pPr>
        <w:spacing w:before="120"/>
        <w:ind w:left="567"/>
        <w:rPr>
          <w:rFonts w:ascii="Verdana" w:hAnsi="Verdana"/>
          <w:bCs/>
          <w:sz w:val="22"/>
          <w:szCs w:val="22"/>
          <w:lang w:val="en-US"/>
        </w:rPr>
      </w:pPr>
      <w:r w:rsidRPr="00B052C3">
        <w:rPr>
          <w:rFonts w:ascii="Verdana" w:hAnsi="Verdana"/>
          <w:bCs/>
          <w:sz w:val="22"/>
          <w:szCs w:val="22"/>
          <w:lang w:val="en-US"/>
        </w:rPr>
        <w:t>8.</w:t>
      </w:r>
      <w:r w:rsidR="00CC0B1F" w:rsidRPr="00B052C3">
        <w:rPr>
          <w:rFonts w:ascii="Verdana" w:hAnsi="Verdana"/>
          <w:bCs/>
          <w:sz w:val="22"/>
          <w:szCs w:val="22"/>
          <w:lang w:val="en-US"/>
        </w:rPr>
        <w:t>8</w:t>
      </w:r>
      <w:r w:rsidRPr="00B052C3">
        <w:rPr>
          <w:rFonts w:ascii="Verdana" w:hAnsi="Verdana"/>
          <w:bCs/>
          <w:sz w:val="22"/>
          <w:szCs w:val="22"/>
          <w:lang w:val="en-US"/>
        </w:rPr>
        <w:tab/>
      </w:r>
      <w:r w:rsidR="00302218" w:rsidRPr="00B052C3">
        <w:rPr>
          <w:rFonts w:ascii="Verdana" w:hAnsi="Verdana"/>
          <w:bCs/>
          <w:sz w:val="22"/>
          <w:szCs w:val="22"/>
          <w:lang w:val="en-US"/>
        </w:rPr>
        <w:t xml:space="preserve">At the end of the funding period, the </w:t>
      </w:r>
      <w:r w:rsidR="008B4C61" w:rsidRPr="00B052C3">
        <w:rPr>
          <w:rFonts w:ascii="Verdana" w:hAnsi="Verdana"/>
          <w:bCs/>
          <w:sz w:val="22"/>
          <w:szCs w:val="22"/>
          <w:lang w:val="en-US"/>
        </w:rPr>
        <w:t>Leader</w:t>
      </w:r>
      <w:r w:rsidR="00302218" w:rsidRPr="00B052C3">
        <w:rPr>
          <w:rFonts w:ascii="Verdana" w:hAnsi="Verdana"/>
          <w:bCs/>
          <w:sz w:val="22"/>
          <w:szCs w:val="22"/>
          <w:lang w:val="en-US"/>
        </w:rPr>
        <w:t xml:space="preserve"> of the Research Group is required to provide an overall comprehensive scientific and financial r</w:t>
      </w:r>
      <w:r w:rsidR="00302218" w:rsidRPr="00B052C3">
        <w:rPr>
          <w:rFonts w:ascii="Verdana" w:hAnsi="Verdana"/>
          <w:bCs/>
          <w:sz w:val="22"/>
          <w:szCs w:val="22"/>
          <w:lang w:val="en-US"/>
        </w:rPr>
        <w:t>e</w:t>
      </w:r>
      <w:r w:rsidR="00302218" w:rsidRPr="00B052C3">
        <w:rPr>
          <w:rFonts w:ascii="Verdana" w:hAnsi="Verdana"/>
          <w:bCs/>
          <w:sz w:val="22"/>
          <w:szCs w:val="22"/>
          <w:lang w:val="en-US"/>
        </w:rPr>
        <w:t>port on the activities carried out for the whole funding period which i</w:t>
      </w:r>
      <w:r w:rsidR="00302218" w:rsidRPr="00B052C3">
        <w:rPr>
          <w:rFonts w:ascii="Verdana" w:hAnsi="Verdana"/>
          <w:bCs/>
          <w:sz w:val="22"/>
          <w:szCs w:val="22"/>
          <w:lang w:val="en-US"/>
        </w:rPr>
        <w:t>n</w:t>
      </w:r>
      <w:r w:rsidR="00302218" w:rsidRPr="00B052C3">
        <w:rPr>
          <w:rFonts w:ascii="Verdana" w:hAnsi="Verdana"/>
          <w:bCs/>
          <w:sz w:val="22"/>
          <w:szCs w:val="22"/>
          <w:lang w:val="en-US"/>
        </w:rPr>
        <w:t xml:space="preserve">cludes a list of all payments (date, payer, recipient of the payment, reason for payment, payment amount) made using funding of </w:t>
      </w:r>
      <w:r w:rsidR="002C3274" w:rsidRPr="00B052C3">
        <w:rPr>
          <w:rFonts w:ascii="Verdana" w:hAnsi="Verdana"/>
          <w:bCs/>
          <w:sz w:val="22"/>
          <w:szCs w:val="22"/>
          <w:lang w:val="en-US"/>
        </w:rPr>
        <w:t>the</w:t>
      </w:r>
      <w:r w:rsidR="004337AE" w:rsidRPr="00B052C3">
        <w:rPr>
          <w:rFonts w:ascii="Verdana" w:hAnsi="Verdana"/>
          <w:bCs/>
          <w:sz w:val="22"/>
          <w:szCs w:val="22"/>
          <w:lang w:val="en-US"/>
        </w:rPr>
        <w:t xml:space="preserve">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00CC0B1F" w:rsidRPr="00B052C3">
        <w:rPr>
          <w:rFonts w:ascii="Verdana" w:hAnsi="Verdana"/>
          <w:bCs/>
          <w:sz w:val="22"/>
          <w:szCs w:val="22"/>
          <w:lang w:val="en-US"/>
        </w:rPr>
        <w:t xml:space="preserve"> </w:t>
      </w:r>
      <w:r w:rsidR="00302218" w:rsidRPr="00B052C3">
        <w:rPr>
          <w:rFonts w:ascii="Verdana" w:hAnsi="Verdana"/>
          <w:bCs/>
          <w:sz w:val="22"/>
          <w:szCs w:val="22"/>
          <w:lang w:val="en-US"/>
        </w:rPr>
        <w:t>by no later than six months after the end of the funding period.</w:t>
      </w:r>
    </w:p>
    <w:p w:rsidR="007B59B4" w:rsidRPr="00B052C3" w:rsidRDefault="007B59B4" w:rsidP="006808C5">
      <w:pPr>
        <w:spacing w:before="120"/>
        <w:ind w:left="567"/>
        <w:rPr>
          <w:rFonts w:ascii="Verdana" w:hAnsi="Verdana"/>
          <w:bCs/>
          <w:sz w:val="22"/>
          <w:szCs w:val="22"/>
          <w:lang w:val="en-US"/>
        </w:rPr>
      </w:pPr>
      <w:r w:rsidRPr="00B052C3">
        <w:rPr>
          <w:rFonts w:ascii="Verdana" w:hAnsi="Verdana"/>
          <w:bCs/>
          <w:sz w:val="22"/>
          <w:szCs w:val="22"/>
          <w:lang w:val="en-US"/>
        </w:rPr>
        <w:t>8.</w:t>
      </w:r>
      <w:r w:rsidR="00CC0B1F" w:rsidRPr="00B052C3">
        <w:rPr>
          <w:rFonts w:ascii="Verdana" w:hAnsi="Verdana"/>
          <w:bCs/>
          <w:sz w:val="22"/>
          <w:szCs w:val="22"/>
          <w:lang w:val="en-US"/>
        </w:rPr>
        <w:t>9</w:t>
      </w:r>
      <w:r w:rsidRPr="00B052C3">
        <w:rPr>
          <w:rFonts w:ascii="Verdana" w:hAnsi="Verdana"/>
          <w:bCs/>
          <w:sz w:val="22"/>
          <w:szCs w:val="22"/>
          <w:lang w:val="en-US"/>
        </w:rPr>
        <w:tab/>
      </w:r>
      <w:r w:rsidR="00302218" w:rsidRPr="00B052C3">
        <w:rPr>
          <w:rFonts w:ascii="Verdana" w:hAnsi="Verdana"/>
          <w:bCs/>
          <w:sz w:val="22"/>
          <w:szCs w:val="22"/>
          <w:lang w:val="en-US"/>
        </w:rPr>
        <w:t xml:space="preserve">The </w:t>
      </w:r>
      <w:r w:rsidR="008B4C61" w:rsidRPr="00B052C3">
        <w:rPr>
          <w:rFonts w:ascii="Verdana" w:hAnsi="Verdana"/>
          <w:bCs/>
          <w:sz w:val="22"/>
          <w:szCs w:val="22"/>
          <w:lang w:val="en-US"/>
        </w:rPr>
        <w:t xml:space="preserve">Leader </w:t>
      </w:r>
      <w:r w:rsidR="007D45F0" w:rsidRPr="00B052C3">
        <w:rPr>
          <w:rFonts w:ascii="Verdana" w:hAnsi="Verdana"/>
          <w:bCs/>
          <w:sz w:val="22"/>
          <w:szCs w:val="22"/>
          <w:lang w:val="en-US"/>
        </w:rPr>
        <w:t>of the Research Group</w:t>
      </w:r>
      <w:r w:rsidR="00302218" w:rsidRPr="00B052C3">
        <w:rPr>
          <w:rFonts w:ascii="Verdana" w:hAnsi="Verdana"/>
          <w:bCs/>
          <w:sz w:val="22"/>
          <w:szCs w:val="22"/>
          <w:lang w:val="en-US"/>
        </w:rPr>
        <w:t xml:space="preserve"> shall send all reports to the D</w:t>
      </w:r>
      <w:r w:rsidR="00302218" w:rsidRPr="00B052C3">
        <w:rPr>
          <w:rFonts w:ascii="Verdana" w:hAnsi="Verdana"/>
          <w:bCs/>
          <w:sz w:val="22"/>
          <w:szCs w:val="22"/>
          <w:lang w:val="en-US"/>
        </w:rPr>
        <w:t>i</w:t>
      </w:r>
      <w:r w:rsidR="00302218" w:rsidRPr="00B052C3">
        <w:rPr>
          <w:rFonts w:ascii="Verdana" w:hAnsi="Verdana"/>
          <w:bCs/>
          <w:sz w:val="22"/>
          <w:szCs w:val="22"/>
          <w:lang w:val="en-US"/>
        </w:rPr>
        <w:t>rector of the</w:t>
      </w:r>
      <w:r w:rsidR="00FA2B04">
        <w:rPr>
          <w:rFonts w:ascii="Verdana" w:hAnsi="Verdana"/>
          <w:bCs/>
          <w:sz w:val="22"/>
          <w:szCs w:val="22"/>
          <w:lang w:val="en-US"/>
        </w:rPr>
        <w:t xml:space="preserve"> </w:t>
      </w:r>
      <w:r w:rsidR="00FA2B04" w:rsidRPr="00FA2B04">
        <w:rPr>
          <w:rFonts w:ascii="Verdana" w:hAnsi="Verdana"/>
          <w:bCs/>
          <w:sz w:val="22"/>
          <w:szCs w:val="22"/>
          <w:lang w:val="en-US"/>
        </w:rPr>
        <w:t xml:space="preserve">Max Planck Institute </w:t>
      </w:r>
      <w:r w:rsidR="006808C5" w:rsidRPr="006808C5">
        <w:rPr>
          <w:rFonts w:ascii="Verdana" w:hAnsi="Verdana"/>
          <w:bCs/>
          <w:sz w:val="22"/>
          <w:szCs w:val="22"/>
          <w:highlight w:val="yellow"/>
          <w:lang w:val="en-US"/>
        </w:rPr>
        <w:t>of / for [name]</w:t>
      </w:r>
      <w:r w:rsidR="006808C5" w:rsidRPr="006808C5">
        <w:rPr>
          <w:rFonts w:ascii="Verdana" w:hAnsi="Verdana"/>
          <w:bCs/>
          <w:sz w:val="22"/>
          <w:szCs w:val="22"/>
          <w:lang w:val="en-US"/>
        </w:rPr>
        <w:t>,</w:t>
      </w:r>
      <w:r w:rsidR="006808C5">
        <w:rPr>
          <w:rFonts w:ascii="Verdana" w:hAnsi="Verdana"/>
          <w:bCs/>
          <w:sz w:val="22"/>
          <w:szCs w:val="22"/>
          <w:lang w:val="en-US"/>
        </w:rPr>
        <w:t xml:space="preserve"> </w:t>
      </w:r>
      <w:r w:rsidR="006808C5" w:rsidRPr="006808C5">
        <w:rPr>
          <w:rFonts w:ascii="Verdana" w:hAnsi="Verdana"/>
          <w:bCs/>
          <w:sz w:val="22"/>
          <w:szCs w:val="22"/>
          <w:lang w:val="en-US"/>
        </w:rPr>
        <w:t xml:space="preserve">Prof. Dr. </w:t>
      </w:r>
      <w:r w:rsidR="006808C5" w:rsidRPr="006808C5">
        <w:rPr>
          <w:rFonts w:ascii="Verdana" w:hAnsi="Verdana"/>
          <w:bCs/>
          <w:sz w:val="22"/>
          <w:szCs w:val="22"/>
          <w:highlight w:val="yellow"/>
          <w:lang w:val="en-US"/>
        </w:rPr>
        <w:t>[name]</w:t>
      </w:r>
      <w:r w:rsidR="00302218" w:rsidRPr="00B052C3">
        <w:rPr>
          <w:rFonts w:ascii="Verdana" w:hAnsi="Verdana"/>
          <w:bCs/>
          <w:sz w:val="22"/>
          <w:szCs w:val="22"/>
          <w:lang w:val="en-US"/>
        </w:rPr>
        <w:t>, Germ</w:t>
      </w:r>
      <w:r w:rsidR="00302218" w:rsidRPr="00B052C3">
        <w:rPr>
          <w:rFonts w:ascii="Verdana" w:hAnsi="Verdana"/>
          <w:bCs/>
          <w:sz w:val="22"/>
          <w:szCs w:val="22"/>
          <w:lang w:val="en-US"/>
        </w:rPr>
        <w:t>a</w:t>
      </w:r>
      <w:r w:rsidR="00302218" w:rsidRPr="00B052C3">
        <w:rPr>
          <w:rFonts w:ascii="Verdana" w:hAnsi="Verdana"/>
          <w:bCs/>
          <w:sz w:val="22"/>
          <w:szCs w:val="22"/>
          <w:lang w:val="en-US"/>
        </w:rPr>
        <w:t xml:space="preserve">ny, </w:t>
      </w:r>
      <w:r w:rsidR="000F5471" w:rsidRPr="00B052C3">
        <w:rPr>
          <w:rFonts w:ascii="Verdana" w:hAnsi="Verdana"/>
          <w:bCs/>
          <w:sz w:val="22"/>
          <w:szCs w:val="22"/>
          <w:lang w:val="en-US"/>
        </w:rPr>
        <w:t xml:space="preserve">and the Director of the </w:t>
      </w:r>
      <w:r w:rsidR="00AE5C8D" w:rsidRPr="006808C5">
        <w:rPr>
          <w:rFonts w:ascii="Verdana" w:hAnsi="Verdana"/>
          <w:bCs/>
          <w:sz w:val="22"/>
          <w:szCs w:val="22"/>
          <w:highlight w:val="yellow"/>
          <w:lang w:val="en-US"/>
        </w:rPr>
        <w:t>[hosting institution]</w:t>
      </w:r>
      <w:r w:rsidR="006808C5" w:rsidRPr="006808C5">
        <w:rPr>
          <w:rFonts w:ascii="Verdana" w:hAnsi="Verdana"/>
          <w:bCs/>
          <w:sz w:val="22"/>
          <w:szCs w:val="22"/>
          <w:highlight w:val="yellow"/>
          <w:lang w:val="en-US"/>
        </w:rPr>
        <w:t>, [representative]</w:t>
      </w:r>
      <w:r w:rsidR="000F5471" w:rsidRPr="00B052C3">
        <w:rPr>
          <w:rFonts w:ascii="Verdana" w:hAnsi="Verdana"/>
          <w:bCs/>
          <w:sz w:val="22"/>
          <w:szCs w:val="22"/>
          <w:lang w:val="en-US"/>
        </w:rPr>
        <w:t xml:space="preserve">, </w:t>
      </w:r>
      <w:r w:rsidR="00302218" w:rsidRPr="00B052C3">
        <w:rPr>
          <w:rFonts w:ascii="Verdana" w:hAnsi="Verdana"/>
          <w:bCs/>
          <w:sz w:val="22"/>
          <w:szCs w:val="22"/>
          <w:lang w:val="en-US"/>
        </w:rPr>
        <w:t>to audit the reports.</w:t>
      </w:r>
    </w:p>
    <w:p w:rsidR="00302218" w:rsidRPr="00B052C3" w:rsidRDefault="007B59B4" w:rsidP="000E1510">
      <w:pPr>
        <w:spacing w:before="120"/>
        <w:ind w:left="567"/>
        <w:rPr>
          <w:rFonts w:ascii="Verdana" w:hAnsi="Verdana"/>
          <w:bCs/>
          <w:sz w:val="22"/>
          <w:szCs w:val="22"/>
          <w:lang w:val="en-US"/>
        </w:rPr>
      </w:pPr>
      <w:r w:rsidRPr="00B052C3">
        <w:rPr>
          <w:rFonts w:ascii="Verdana" w:hAnsi="Verdana"/>
          <w:bCs/>
          <w:sz w:val="22"/>
          <w:szCs w:val="22"/>
          <w:lang w:val="en-US"/>
        </w:rPr>
        <w:t>8.</w:t>
      </w:r>
      <w:r w:rsidR="00CC0B1F" w:rsidRPr="00B052C3">
        <w:rPr>
          <w:rFonts w:ascii="Verdana" w:hAnsi="Verdana"/>
          <w:bCs/>
          <w:sz w:val="22"/>
          <w:szCs w:val="22"/>
          <w:lang w:val="en-US"/>
        </w:rPr>
        <w:t>10</w:t>
      </w:r>
      <w:r w:rsidRPr="00B052C3">
        <w:rPr>
          <w:rFonts w:ascii="Verdana" w:hAnsi="Verdana"/>
          <w:bCs/>
          <w:sz w:val="22"/>
          <w:szCs w:val="22"/>
          <w:lang w:val="en-US"/>
        </w:rPr>
        <w:tab/>
      </w:r>
      <w:r w:rsidR="00302218" w:rsidRPr="00B052C3">
        <w:rPr>
          <w:rFonts w:ascii="Verdana" w:hAnsi="Verdana"/>
          <w:bCs/>
          <w:sz w:val="22"/>
          <w:szCs w:val="22"/>
          <w:lang w:val="en-US"/>
        </w:rPr>
        <w:t>An audit by the German General Accoun</w:t>
      </w:r>
      <w:r w:rsidR="00302218" w:rsidRPr="00B052C3">
        <w:rPr>
          <w:rFonts w:ascii="Verdana" w:hAnsi="Verdana"/>
          <w:bCs/>
          <w:sz w:val="22"/>
          <w:szCs w:val="22"/>
          <w:lang w:val="en-US"/>
        </w:rPr>
        <w:t>t</w:t>
      </w:r>
      <w:r w:rsidR="00302218" w:rsidRPr="00B052C3">
        <w:rPr>
          <w:rFonts w:ascii="Verdana" w:hAnsi="Verdana"/>
          <w:bCs/>
          <w:sz w:val="22"/>
          <w:szCs w:val="22"/>
          <w:lang w:val="en-US"/>
        </w:rPr>
        <w:t xml:space="preserve">ing Office as well as by </w:t>
      </w:r>
      <w:r w:rsidRPr="00B052C3">
        <w:rPr>
          <w:rFonts w:ascii="Verdana" w:hAnsi="Verdana"/>
          <w:bCs/>
          <w:sz w:val="22"/>
          <w:szCs w:val="22"/>
          <w:lang w:val="en-US"/>
        </w:rPr>
        <w:t>Max Planck G</w:t>
      </w:r>
      <w:r w:rsidRPr="00B052C3">
        <w:rPr>
          <w:rFonts w:ascii="Verdana" w:hAnsi="Verdana"/>
          <w:bCs/>
          <w:sz w:val="22"/>
          <w:szCs w:val="22"/>
          <w:lang w:val="en-US"/>
        </w:rPr>
        <w:t>e</w:t>
      </w:r>
      <w:r w:rsidRPr="00B052C3">
        <w:rPr>
          <w:rFonts w:ascii="Verdana" w:hAnsi="Verdana"/>
          <w:bCs/>
          <w:sz w:val="22"/>
          <w:szCs w:val="22"/>
          <w:lang w:val="en-US"/>
        </w:rPr>
        <w:t>s</w:t>
      </w:r>
      <w:r w:rsidR="007D45F0" w:rsidRPr="00B052C3">
        <w:rPr>
          <w:rFonts w:ascii="Verdana" w:hAnsi="Verdana"/>
          <w:bCs/>
          <w:sz w:val="22"/>
          <w:szCs w:val="22"/>
          <w:lang w:val="en-US"/>
        </w:rPr>
        <w:t>e</w:t>
      </w:r>
      <w:r w:rsidRPr="00B052C3">
        <w:rPr>
          <w:rFonts w:ascii="Verdana" w:hAnsi="Verdana"/>
          <w:bCs/>
          <w:sz w:val="22"/>
          <w:szCs w:val="22"/>
          <w:lang w:val="en-US"/>
        </w:rPr>
        <w:t>llschaft</w:t>
      </w:r>
      <w:r w:rsidR="00302218" w:rsidRPr="00B052C3">
        <w:rPr>
          <w:rFonts w:ascii="Verdana" w:hAnsi="Verdana"/>
          <w:bCs/>
          <w:sz w:val="22"/>
          <w:szCs w:val="22"/>
          <w:lang w:val="en-US"/>
        </w:rPr>
        <w:t xml:space="preserve"> itself is permitted.</w:t>
      </w:r>
    </w:p>
    <w:p w:rsidR="00302218" w:rsidRDefault="00302218" w:rsidP="000E1510">
      <w:pPr>
        <w:spacing w:before="120"/>
        <w:ind w:left="567"/>
        <w:rPr>
          <w:rFonts w:ascii="Verdana" w:hAnsi="Verdana"/>
          <w:bCs/>
          <w:sz w:val="22"/>
          <w:szCs w:val="22"/>
          <w:lang w:val="en-US"/>
        </w:rPr>
      </w:pPr>
    </w:p>
    <w:p w:rsidR="000E1510" w:rsidRPr="00B052C3" w:rsidRDefault="000E1510" w:rsidP="000E1510">
      <w:pPr>
        <w:spacing w:before="120"/>
        <w:ind w:left="567"/>
        <w:rPr>
          <w:rFonts w:ascii="Verdana" w:hAnsi="Verdana"/>
          <w:bCs/>
          <w:sz w:val="22"/>
          <w:szCs w:val="22"/>
          <w:lang w:val="en-US"/>
        </w:rPr>
      </w:pPr>
    </w:p>
    <w:p w:rsidR="00302218" w:rsidRPr="00B052C3" w:rsidRDefault="007B59B4"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ART. 9</w:t>
      </w:r>
    </w:p>
    <w:p w:rsidR="00302218" w:rsidRPr="00B052C3" w:rsidRDefault="00302218"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S</w:t>
      </w:r>
      <w:r w:rsidR="007B59B4" w:rsidRPr="00B052C3">
        <w:rPr>
          <w:rFonts w:ascii="Verdana" w:hAnsi="Verdana"/>
          <w:b/>
          <w:bCs/>
          <w:sz w:val="22"/>
          <w:szCs w:val="22"/>
          <w:lang w:val="en-US"/>
        </w:rPr>
        <w:t>CIENTIFIC REPORTS, EVALUATION AND EXTENSION</w:t>
      </w:r>
    </w:p>
    <w:p w:rsidR="00302218" w:rsidRPr="00B052C3" w:rsidRDefault="00302218" w:rsidP="000E1510">
      <w:pPr>
        <w:spacing w:before="120"/>
        <w:ind w:left="567"/>
        <w:jc w:val="center"/>
        <w:rPr>
          <w:rFonts w:ascii="Verdana" w:hAnsi="Verdana"/>
          <w:b/>
          <w:bCs/>
          <w:sz w:val="22"/>
          <w:szCs w:val="22"/>
          <w:lang w:val="en-US"/>
        </w:rPr>
      </w:pPr>
    </w:p>
    <w:p w:rsidR="00BB26ED" w:rsidRPr="00B052C3" w:rsidRDefault="00BB26ED" w:rsidP="000E1510">
      <w:pPr>
        <w:spacing w:before="120"/>
        <w:ind w:left="567"/>
        <w:rPr>
          <w:rFonts w:ascii="Verdana" w:hAnsi="Verdana"/>
          <w:bCs/>
          <w:sz w:val="22"/>
          <w:szCs w:val="22"/>
          <w:lang w:val="en-US"/>
        </w:rPr>
      </w:pPr>
      <w:r w:rsidRPr="00B052C3">
        <w:rPr>
          <w:rFonts w:ascii="Verdana" w:hAnsi="Verdana"/>
          <w:bCs/>
          <w:sz w:val="22"/>
          <w:szCs w:val="22"/>
          <w:lang w:val="en-US"/>
        </w:rPr>
        <w:t>9.1</w:t>
      </w:r>
      <w:r w:rsidRPr="00B052C3">
        <w:rPr>
          <w:rFonts w:ascii="Verdana" w:hAnsi="Verdana"/>
          <w:bCs/>
          <w:sz w:val="22"/>
          <w:szCs w:val="22"/>
          <w:lang w:val="en-US"/>
        </w:rPr>
        <w:tab/>
      </w:r>
      <w:r w:rsidR="00302218" w:rsidRPr="00B052C3">
        <w:rPr>
          <w:rFonts w:ascii="Verdana" w:hAnsi="Verdana"/>
          <w:bCs/>
          <w:sz w:val="22"/>
          <w:szCs w:val="22"/>
          <w:lang w:val="en-US"/>
        </w:rPr>
        <w:t xml:space="preserve">The </w:t>
      </w:r>
      <w:r w:rsidR="00146E53" w:rsidRPr="00B052C3">
        <w:rPr>
          <w:rFonts w:ascii="Verdana" w:hAnsi="Verdana"/>
          <w:bCs/>
          <w:sz w:val="22"/>
          <w:szCs w:val="22"/>
          <w:lang w:val="en-US"/>
        </w:rPr>
        <w:t>Leader</w:t>
      </w:r>
      <w:r w:rsidR="00302218" w:rsidRPr="00B052C3">
        <w:rPr>
          <w:rFonts w:ascii="Verdana" w:hAnsi="Verdana"/>
          <w:bCs/>
          <w:sz w:val="22"/>
          <w:szCs w:val="22"/>
          <w:lang w:val="en-US"/>
        </w:rPr>
        <w:t xml:space="preserve"> of Research Group will submit a scientific and financial report to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00302218" w:rsidRPr="00B052C3">
        <w:rPr>
          <w:rFonts w:ascii="Verdana" w:hAnsi="Verdana"/>
          <w:bCs/>
          <w:sz w:val="22"/>
          <w:szCs w:val="22"/>
          <w:lang w:val="en-US"/>
        </w:rPr>
        <w:t xml:space="preserve"> as mentioned in </w:t>
      </w:r>
      <w:r w:rsidRPr="00B052C3">
        <w:rPr>
          <w:rFonts w:ascii="Verdana" w:hAnsi="Verdana"/>
          <w:bCs/>
          <w:sz w:val="22"/>
          <w:szCs w:val="22"/>
          <w:lang w:val="en-US"/>
        </w:rPr>
        <w:t xml:space="preserve">Art. </w:t>
      </w:r>
      <w:proofErr w:type="gramStart"/>
      <w:r w:rsidRPr="00B052C3">
        <w:rPr>
          <w:rFonts w:ascii="Verdana" w:hAnsi="Verdana"/>
          <w:bCs/>
          <w:sz w:val="22"/>
          <w:szCs w:val="22"/>
          <w:lang w:val="en-US"/>
        </w:rPr>
        <w:t>8 (</w:t>
      </w:r>
      <w:r w:rsidR="00184D98" w:rsidRPr="00B052C3">
        <w:rPr>
          <w:rFonts w:ascii="Verdana" w:hAnsi="Verdana"/>
          <w:bCs/>
          <w:sz w:val="22"/>
          <w:szCs w:val="22"/>
          <w:lang w:val="en-US"/>
        </w:rPr>
        <w:t>7</w:t>
      </w:r>
      <w:r w:rsidRPr="00B052C3">
        <w:rPr>
          <w:rFonts w:ascii="Verdana" w:hAnsi="Verdana"/>
          <w:bCs/>
          <w:sz w:val="22"/>
          <w:szCs w:val="22"/>
          <w:lang w:val="en-US"/>
        </w:rPr>
        <w:t>) and (</w:t>
      </w:r>
      <w:r w:rsidR="00184D98" w:rsidRPr="00B052C3">
        <w:rPr>
          <w:rFonts w:ascii="Verdana" w:hAnsi="Verdana"/>
          <w:bCs/>
          <w:sz w:val="22"/>
          <w:szCs w:val="22"/>
          <w:lang w:val="en-US"/>
        </w:rPr>
        <w:t>8</w:t>
      </w:r>
      <w:r w:rsidRPr="00B052C3">
        <w:rPr>
          <w:rFonts w:ascii="Verdana" w:hAnsi="Verdana"/>
          <w:bCs/>
          <w:sz w:val="22"/>
          <w:szCs w:val="22"/>
          <w:lang w:val="en-US"/>
        </w:rPr>
        <w:t>).</w:t>
      </w:r>
      <w:proofErr w:type="gramEnd"/>
    </w:p>
    <w:p w:rsidR="00302218" w:rsidRPr="00B052C3" w:rsidRDefault="00BB26ED" w:rsidP="000E1510">
      <w:pPr>
        <w:spacing w:before="120"/>
        <w:ind w:left="567"/>
        <w:rPr>
          <w:rFonts w:ascii="Verdana" w:hAnsi="Verdana"/>
          <w:bCs/>
          <w:sz w:val="22"/>
          <w:szCs w:val="22"/>
          <w:lang w:val="en-US"/>
        </w:rPr>
      </w:pPr>
      <w:r w:rsidRPr="00B052C3">
        <w:rPr>
          <w:rFonts w:ascii="Verdana" w:hAnsi="Verdana"/>
          <w:bCs/>
          <w:sz w:val="22"/>
          <w:szCs w:val="22"/>
          <w:lang w:val="en-US"/>
        </w:rPr>
        <w:t>9.2</w:t>
      </w:r>
      <w:r w:rsidRPr="00B052C3">
        <w:rPr>
          <w:rFonts w:ascii="Verdana" w:hAnsi="Verdana"/>
          <w:bCs/>
          <w:sz w:val="22"/>
          <w:szCs w:val="22"/>
          <w:lang w:val="en-US"/>
        </w:rPr>
        <w:tab/>
      </w:r>
      <w:r w:rsidR="00302218" w:rsidRPr="00B052C3">
        <w:rPr>
          <w:rFonts w:ascii="Verdana" w:hAnsi="Verdana"/>
          <w:bCs/>
          <w:sz w:val="22"/>
          <w:szCs w:val="22"/>
          <w:lang w:val="en-US"/>
        </w:rPr>
        <w:t xml:space="preserve">The </w:t>
      </w:r>
      <w:r w:rsidR="002C31F3" w:rsidRPr="00B052C3">
        <w:rPr>
          <w:rFonts w:ascii="Verdana" w:hAnsi="Verdana"/>
          <w:bCs/>
          <w:sz w:val="22"/>
          <w:szCs w:val="22"/>
          <w:lang w:val="en-US"/>
        </w:rPr>
        <w:t xml:space="preserve">scientific advisory board of the </w:t>
      </w:r>
      <w:r w:rsidR="00AE5C8D" w:rsidRPr="006808C5">
        <w:rPr>
          <w:rFonts w:ascii="Verdana" w:hAnsi="Verdana"/>
          <w:bCs/>
          <w:sz w:val="22"/>
          <w:szCs w:val="22"/>
          <w:highlight w:val="yellow"/>
          <w:lang w:val="en-US"/>
        </w:rPr>
        <w:t>XY</w:t>
      </w:r>
      <w:r w:rsidR="002C31F3" w:rsidRPr="00B052C3">
        <w:rPr>
          <w:rFonts w:ascii="Verdana" w:hAnsi="Verdana"/>
          <w:bCs/>
          <w:sz w:val="22"/>
          <w:szCs w:val="22"/>
          <w:lang w:val="en-US"/>
        </w:rPr>
        <w:t xml:space="preserve"> </w:t>
      </w:r>
      <w:r w:rsidR="00302218" w:rsidRPr="00B052C3">
        <w:rPr>
          <w:rFonts w:ascii="Verdana" w:hAnsi="Verdana"/>
          <w:bCs/>
          <w:sz w:val="22"/>
          <w:szCs w:val="22"/>
          <w:lang w:val="en-US"/>
        </w:rPr>
        <w:t xml:space="preserve">will review the research of the Research Group on site. For this purpose the </w:t>
      </w:r>
      <w:r w:rsidR="00146E53" w:rsidRPr="00B052C3">
        <w:rPr>
          <w:rFonts w:ascii="Verdana" w:hAnsi="Verdana"/>
          <w:bCs/>
          <w:sz w:val="22"/>
          <w:szCs w:val="22"/>
          <w:lang w:val="en-US"/>
        </w:rPr>
        <w:t>Leader</w:t>
      </w:r>
      <w:r w:rsidR="00302218" w:rsidRPr="00B052C3">
        <w:rPr>
          <w:rFonts w:ascii="Verdana" w:hAnsi="Verdana"/>
          <w:bCs/>
          <w:sz w:val="22"/>
          <w:szCs w:val="22"/>
          <w:lang w:val="en-US"/>
        </w:rPr>
        <w:t xml:space="preserve"> of</w:t>
      </w:r>
      <w:r w:rsidR="00146E53" w:rsidRPr="00B052C3">
        <w:rPr>
          <w:rFonts w:ascii="Verdana" w:hAnsi="Verdana"/>
          <w:bCs/>
          <w:sz w:val="22"/>
          <w:szCs w:val="22"/>
          <w:lang w:val="en-US"/>
        </w:rPr>
        <w:t xml:space="preserve"> the</w:t>
      </w:r>
      <w:r w:rsidR="00302218" w:rsidRPr="00B052C3">
        <w:rPr>
          <w:rFonts w:ascii="Verdana" w:hAnsi="Verdana"/>
          <w:bCs/>
          <w:sz w:val="22"/>
          <w:szCs w:val="22"/>
          <w:lang w:val="en-US"/>
        </w:rPr>
        <w:t xml:space="preserve"> Research Group will submit a comprehensive scientific and financial mid-term report to </w:t>
      </w:r>
      <w:r w:rsidR="002C31F3" w:rsidRPr="00B052C3">
        <w:rPr>
          <w:rFonts w:ascii="Verdana" w:hAnsi="Verdana"/>
          <w:bCs/>
          <w:sz w:val="22"/>
          <w:szCs w:val="22"/>
          <w:lang w:val="en-US"/>
        </w:rPr>
        <w:t xml:space="preserve">the </w:t>
      </w:r>
      <w:r w:rsidR="00AE5C8D" w:rsidRPr="006808C5">
        <w:rPr>
          <w:rFonts w:ascii="Verdana" w:hAnsi="Verdana"/>
          <w:bCs/>
          <w:sz w:val="22"/>
          <w:szCs w:val="22"/>
          <w:highlight w:val="yellow"/>
          <w:lang w:val="en-US"/>
        </w:rPr>
        <w:t>XY</w:t>
      </w:r>
      <w:r w:rsidR="002C31F3" w:rsidRPr="00B052C3">
        <w:rPr>
          <w:rFonts w:ascii="Verdana" w:hAnsi="Verdana"/>
          <w:bCs/>
          <w:sz w:val="22"/>
          <w:szCs w:val="22"/>
          <w:lang w:val="en-US"/>
        </w:rPr>
        <w:t xml:space="preserve">. </w:t>
      </w:r>
      <w:r w:rsidR="00B81902" w:rsidRPr="00B052C3">
        <w:rPr>
          <w:rFonts w:ascii="Verdana" w:hAnsi="Verdana"/>
          <w:bCs/>
          <w:sz w:val="22"/>
          <w:szCs w:val="22"/>
          <w:lang w:val="en-US"/>
        </w:rPr>
        <w:t>The</w:t>
      </w:r>
      <w:r w:rsidR="003F642C" w:rsidRPr="00B052C3">
        <w:rPr>
          <w:rFonts w:ascii="Verdana" w:hAnsi="Verdana"/>
          <w:bCs/>
          <w:sz w:val="22"/>
          <w:szCs w:val="22"/>
          <w:lang w:val="en-US"/>
        </w:rPr>
        <w:t xml:space="preserve"> </w:t>
      </w:r>
      <w:r w:rsidR="002C31F3" w:rsidRPr="00B052C3">
        <w:rPr>
          <w:rFonts w:ascii="Verdana" w:hAnsi="Verdana"/>
          <w:bCs/>
          <w:sz w:val="22"/>
          <w:szCs w:val="22"/>
          <w:lang w:val="en-US"/>
        </w:rPr>
        <w:t>will get a copy of these reports</w:t>
      </w:r>
      <w:r w:rsidR="00302218" w:rsidRPr="00B052C3">
        <w:rPr>
          <w:rFonts w:ascii="Verdana" w:hAnsi="Verdana"/>
          <w:bCs/>
          <w:sz w:val="22"/>
          <w:szCs w:val="22"/>
          <w:lang w:val="en-US"/>
        </w:rPr>
        <w:t>. The advisory board will r</w:t>
      </w:r>
      <w:r w:rsidR="00302218" w:rsidRPr="00B052C3">
        <w:rPr>
          <w:rFonts w:ascii="Verdana" w:hAnsi="Verdana"/>
          <w:bCs/>
          <w:sz w:val="22"/>
          <w:szCs w:val="22"/>
          <w:lang w:val="en-US"/>
        </w:rPr>
        <w:t>e</w:t>
      </w:r>
      <w:r w:rsidR="00302218" w:rsidRPr="00B052C3">
        <w:rPr>
          <w:rFonts w:ascii="Verdana" w:hAnsi="Verdana"/>
          <w:bCs/>
          <w:sz w:val="22"/>
          <w:szCs w:val="22"/>
          <w:lang w:val="en-US"/>
        </w:rPr>
        <w:t>port its findings on the research work of the Research Group and also co</w:t>
      </w:r>
      <w:r w:rsidR="00302218" w:rsidRPr="00B052C3">
        <w:rPr>
          <w:rFonts w:ascii="Verdana" w:hAnsi="Verdana"/>
          <w:bCs/>
          <w:sz w:val="22"/>
          <w:szCs w:val="22"/>
          <w:lang w:val="en-US"/>
        </w:rPr>
        <w:t>m</w:t>
      </w:r>
      <w:r w:rsidR="00302218" w:rsidRPr="00B052C3">
        <w:rPr>
          <w:rFonts w:ascii="Verdana" w:hAnsi="Verdana"/>
          <w:bCs/>
          <w:sz w:val="22"/>
          <w:szCs w:val="22"/>
          <w:lang w:val="en-US"/>
        </w:rPr>
        <w:t xml:space="preserve">ment on the use of funds. The board will make a recommendation on the possible extension of the </w:t>
      </w:r>
      <w:r w:rsidR="00302218" w:rsidRPr="00B052C3">
        <w:rPr>
          <w:rFonts w:ascii="Verdana" w:hAnsi="Verdana"/>
          <w:bCs/>
          <w:iCs/>
          <w:sz w:val="22"/>
          <w:szCs w:val="22"/>
          <w:lang w:val="en-US"/>
        </w:rPr>
        <w:t>Research Group</w:t>
      </w:r>
      <w:r w:rsidR="00302218" w:rsidRPr="00B052C3">
        <w:rPr>
          <w:rFonts w:ascii="Verdana" w:hAnsi="Verdana"/>
          <w:bCs/>
          <w:sz w:val="22"/>
          <w:szCs w:val="22"/>
          <w:lang w:val="en-US"/>
        </w:rPr>
        <w:t xml:space="preserve"> by two years</w:t>
      </w:r>
      <w:r w:rsidR="00093976" w:rsidRPr="00B052C3">
        <w:rPr>
          <w:rFonts w:ascii="Verdana" w:hAnsi="Verdana"/>
          <w:bCs/>
          <w:sz w:val="22"/>
          <w:szCs w:val="22"/>
          <w:lang w:val="en-US"/>
        </w:rPr>
        <w:t xml:space="preserve"> to </w:t>
      </w:r>
      <w:r w:rsidR="006808C5" w:rsidRPr="006808C5">
        <w:rPr>
          <w:rFonts w:ascii="Verdana" w:hAnsi="Verdana"/>
          <w:bCs/>
          <w:sz w:val="22"/>
          <w:szCs w:val="22"/>
          <w:highlight w:val="yellow"/>
          <w:lang w:val="en-US"/>
        </w:rPr>
        <w:t>[representative of the hosting institution]</w:t>
      </w:r>
      <w:r w:rsidR="000F73C5" w:rsidRPr="00B052C3">
        <w:rPr>
          <w:rFonts w:ascii="Verdana" w:hAnsi="Verdana"/>
          <w:bCs/>
          <w:sz w:val="22"/>
          <w:szCs w:val="22"/>
          <w:lang w:val="en-US"/>
        </w:rPr>
        <w:t xml:space="preserve"> and </w:t>
      </w:r>
      <w:r w:rsidR="006808C5" w:rsidRPr="006808C5">
        <w:rPr>
          <w:rFonts w:ascii="Verdana" w:hAnsi="Verdana"/>
          <w:bCs/>
          <w:sz w:val="22"/>
          <w:szCs w:val="22"/>
          <w:highlight w:val="yellow"/>
          <w:lang w:val="en-US"/>
        </w:rPr>
        <w:t>[MPI-XX Director]</w:t>
      </w:r>
      <w:r w:rsidR="00302218" w:rsidRPr="00B052C3">
        <w:rPr>
          <w:rFonts w:ascii="Verdana" w:hAnsi="Verdana"/>
          <w:bCs/>
          <w:sz w:val="22"/>
          <w:szCs w:val="22"/>
          <w:lang w:val="en-US"/>
        </w:rPr>
        <w:t xml:space="preserve">. </w:t>
      </w:r>
      <w:r w:rsidR="002D0816" w:rsidRPr="00B052C3">
        <w:rPr>
          <w:rFonts w:ascii="Verdana" w:hAnsi="Verdana"/>
          <w:bCs/>
          <w:sz w:val="22"/>
          <w:szCs w:val="22"/>
          <w:lang w:val="en-US"/>
        </w:rPr>
        <w:t xml:space="preserve"> </w:t>
      </w:r>
    </w:p>
    <w:p w:rsidR="00BF3228" w:rsidRDefault="00BB26ED" w:rsidP="000E1510">
      <w:pPr>
        <w:spacing w:before="120"/>
        <w:ind w:left="567"/>
        <w:rPr>
          <w:rFonts w:ascii="Verdana" w:hAnsi="Verdana"/>
          <w:bCs/>
          <w:sz w:val="22"/>
          <w:szCs w:val="22"/>
          <w:lang w:val="en-US"/>
        </w:rPr>
      </w:pPr>
      <w:r w:rsidRPr="00B052C3">
        <w:rPr>
          <w:rFonts w:ascii="Verdana" w:hAnsi="Verdana"/>
          <w:bCs/>
          <w:sz w:val="22"/>
          <w:szCs w:val="22"/>
          <w:lang w:val="en-US"/>
        </w:rPr>
        <w:t>9.3</w:t>
      </w:r>
      <w:r w:rsidR="00BF3228" w:rsidRPr="00B052C3">
        <w:rPr>
          <w:rFonts w:ascii="Verdana" w:hAnsi="Verdana"/>
          <w:bCs/>
          <w:sz w:val="22"/>
          <w:szCs w:val="22"/>
          <w:lang w:val="en-US"/>
        </w:rPr>
        <w:tab/>
        <w:t>The advisory board report together with the scientific mid-term r</w:t>
      </w:r>
      <w:r w:rsidR="00BF3228" w:rsidRPr="00B052C3">
        <w:rPr>
          <w:rFonts w:ascii="Verdana" w:hAnsi="Verdana"/>
          <w:bCs/>
          <w:sz w:val="22"/>
          <w:szCs w:val="22"/>
          <w:lang w:val="en-US"/>
        </w:rPr>
        <w:t>e</w:t>
      </w:r>
      <w:r w:rsidR="00BF3228" w:rsidRPr="00B052C3">
        <w:rPr>
          <w:rFonts w:ascii="Verdana" w:hAnsi="Verdana"/>
          <w:bCs/>
          <w:sz w:val="22"/>
          <w:szCs w:val="22"/>
          <w:lang w:val="en-US"/>
        </w:rPr>
        <w:t xml:space="preserve">port of the </w:t>
      </w:r>
      <w:r w:rsidR="00146E53" w:rsidRPr="00B052C3">
        <w:rPr>
          <w:rFonts w:ascii="Verdana" w:hAnsi="Verdana"/>
          <w:bCs/>
          <w:sz w:val="22"/>
          <w:szCs w:val="22"/>
          <w:lang w:val="en-US"/>
        </w:rPr>
        <w:t>Leader</w:t>
      </w:r>
      <w:r w:rsidR="00BF3228" w:rsidRPr="00B052C3">
        <w:rPr>
          <w:rFonts w:ascii="Verdana" w:hAnsi="Verdana"/>
          <w:bCs/>
          <w:sz w:val="22"/>
          <w:szCs w:val="22"/>
          <w:lang w:val="en-US"/>
        </w:rPr>
        <w:t xml:space="preserve"> of the Research Group </w:t>
      </w:r>
      <w:r w:rsidR="00146E53" w:rsidRPr="00B052C3">
        <w:rPr>
          <w:rFonts w:ascii="Verdana" w:hAnsi="Verdana"/>
          <w:bCs/>
          <w:sz w:val="22"/>
          <w:szCs w:val="22"/>
          <w:lang w:val="en-US"/>
        </w:rPr>
        <w:t xml:space="preserve">shall be </w:t>
      </w:r>
      <w:r w:rsidR="00BF3228" w:rsidRPr="00B052C3">
        <w:rPr>
          <w:rFonts w:ascii="Verdana" w:hAnsi="Verdana"/>
          <w:bCs/>
          <w:sz w:val="22"/>
          <w:szCs w:val="22"/>
          <w:lang w:val="en-US"/>
        </w:rPr>
        <w:t xml:space="preserve">addressed to the Vice-President of the Max Planck Gesellschaft and officially sent to him through the Director of </w:t>
      </w:r>
      <w:r w:rsidR="00AE5C8D" w:rsidRPr="006808C5">
        <w:rPr>
          <w:rFonts w:ascii="Verdana" w:hAnsi="Verdana"/>
          <w:bCs/>
          <w:sz w:val="22"/>
          <w:szCs w:val="22"/>
          <w:highlight w:val="yellow"/>
          <w:lang w:val="en-US"/>
        </w:rPr>
        <w:t>XY</w:t>
      </w:r>
      <w:r w:rsidR="00BF3228" w:rsidRPr="00B052C3">
        <w:rPr>
          <w:rFonts w:ascii="Verdana" w:hAnsi="Verdana"/>
          <w:bCs/>
          <w:sz w:val="22"/>
          <w:szCs w:val="22"/>
          <w:lang w:val="en-US"/>
        </w:rPr>
        <w:t xml:space="preserve"> with an accompanying letter </w:t>
      </w:r>
      <w:r w:rsidR="00146E53" w:rsidRPr="00B052C3">
        <w:rPr>
          <w:rFonts w:ascii="Verdana" w:hAnsi="Verdana"/>
          <w:bCs/>
          <w:sz w:val="22"/>
          <w:szCs w:val="22"/>
          <w:lang w:val="en-US"/>
        </w:rPr>
        <w:t xml:space="preserve">from </w:t>
      </w:r>
      <w:r w:rsidR="00BF3228" w:rsidRPr="00B052C3">
        <w:rPr>
          <w:rFonts w:ascii="Verdana" w:hAnsi="Verdana"/>
          <w:bCs/>
          <w:sz w:val="22"/>
          <w:szCs w:val="22"/>
          <w:lang w:val="en-US"/>
        </w:rPr>
        <w:t>the Director. Co</w:t>
      </w:r>
      <w:r w:rsidR="00BF3228" w:rsidRPr="00B052C3">
        <w:rPr>
          <w:rFonts w:ascii="Verdana" w:hAnsi="Verdana"/>
          <w:bCs/>
          <w:sz w:val="22"/>
          <w:szCs w:val="22"/>
          <w:lang w:val="en-US"/>
        </w:rPr>
        <w:t>p</w:t>
      </w:r>
      <w:r w:rsidR="00BF3228" w:rsidRPr="00B052C3">
        <w:rPr>
          <w:rFonts w:ascii="Verdana" w:hAnsi="Verdana"/>
          <w:bCs/>
          <w:sz w:val="22"/>
          <w:szCs w:val="22"/>
          <w:lang w:val="en-US"/>
        </w:rPr>
        <w:t xml:space="preserve">ies </w:t>
      </w:r>
      <w:r w:rsidR="00146E53" w:rsidRPr="00B052C3">
        <w:rPr>
          <w:rFonts w:ascii="Verdana" w:hAnsi="Verdana"/>
          <w:bCs/>
          <w:sz w:val="22"/>
          <w:szCs w:val="22"/>
          <w:lang w:val="en-US"/>
        </w:rPr>
        <w:t xml:space="preserve">of </w:t>
      </w:r>
      <w:r w:rsidR="00BF3228" w:rsidRPr="00B052C3">
        <w:rPr>
          <w:rFonts w:ascii="Verdana" w:hAnsi="Verdana"/>
          <w:bCs/>
          <w:sz w:val="22"/>
          <w:szCs w:val="22"/>
          <w:lang w:val="en-US"/>
        </w:rPr>
        <w:t xml:space="preserve">these documents </w:t>
      </w:r>
      <w:r w:rsidR="00146E53" w:rsidRPr="00B052C3">
        <w:rPr>
          <w:rFonts w:ascii="Verdana" w:hAnsi="Verdana"/>
          <w:bCs/>
          <w:sz w:val="22"/>
          <w:szCs w:val="22"/>
          <w:lang w:val="en-US"/>
        </w:rPr>
        <w:t xml:space="preserve">shall be </w:t>
      </w:r>
      <w:r w:rsidR="00BF3228" w:rsidRPr="00B052C3">
        <w:rPr>
          <w:rFonts w:ascii="Verdana" w:hAnsi="Verdana"/>
          <w:bCs/>
          <w:sz w:val="22"/>
          <w:szCs w:val="22"/>
          <w:lang w:val="en-US"/>
        </w:rPr>
        <w:t xml:space="preserve">provided to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00BF3228" w:rsidRPr="00B052C3">
        <w:rPr>
          <w:rFonts w:ascii="Verdana" w:hAnsi="Verdana"/>
          <w:bCs/>
          <w:sz w:val="22"/>
          <w:szCs w:val="22"/>
          <w:lang w:val="en-US"/>
        </w:rPr>
        <w:t xml:space="preserve">.  </w:t>
      </w:r>
    </w:p>
    <w:p w:rsidR="000E1510" w:rsidRPr="00B052C3" w:rsidRDefault="000E1510" w:rsidP="000E1510">
      <w:pPr>
        <w:spacing w:before="120"/>
        <w:ind w:left="567"/>
        <w:rPr>
          <w:rFonts w:ascii="Verdana" w:hAnsi="Verdana"/>
          <w:bCs/>
          <w:sz w:val="22"/>
          <w:szCs w:val="22"/>
          <w:lang w:val="en-US"/>
        </w:rPr>
      </w:pPr>
    </w:p>
    <w:p w:rsidR="00302218" w:rsidRPr="00B052C3" w:rsidRDefault="00302218" w:rsidP="000E1510">
      <w:pPr>
        <w:spacing w:before="120"/>
        <w:ind w:left="567"/>
        <w:rPr>
          <w:rFonts w:ascii="Verdana" w:hAnsi="Verdana"/>
          <w:bCs/>
          <w:sz w:val="22"/>
          <w:szCs w:val="22"/>
          <w:lang w:val="en-US"/>
        </w:rPr>
      </w:pPr>
    </w:p>
    <w:p w:rsidR="00BF3228" w:rsidRPr="00B052C3" w:rsidRDefault="00BF3228"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ART. 10</w:t>
      </w:r>
    </w:p>
    <w:p w:rsidR="00BF3228" w:rsidRPr="00B052C3" w:rsidRDefault="00BF3228"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EQUIPMENT</w:t>
      </w:r>
    </w:p>
    <w:p w:rsidR="00BF3228" w:rsidRPr="00B052C3" w:rsidRDefault="00BF3228" w:rsidP="000E1510">
      <w:pPr>
        <w:spacing w:before="120"/>
        <w:ind w:left="567"/>
        <w:rPr>
          <w:rFonts w:ascii="Verdana" w:hAnsi="Verdana"/>
          <w:bCs/>
          <w:sz w:val="22"/>
          <w:szCs w:val="22"/>
          <w:lang w:val="en-US"/>
        </w:rPr>
      </w:pPr>
    </w:p>
    <w:p w:rsidR="00BF3228" w:rsidRPr="00B052C3" w:rsidRDefault="00BF3228" w:rsidP="000E1510">
      <w:pPr>
        <w:spacing w:before="120"/>
        <w:ind w:left="567"/>
        <w:rPr>
          <w:rFonts w:ascii="Verdana" w:hAnsi="Verdana"/>
          <w:bCs/>
          <w:sz w:val="22"/>
          <w:szCs w:val="22"/>
          <w:lang w:val="en-US"/>
        </w:rPr>
      </w:pPr>
      <w:r w:rsidRPr="00B052C3">
        <w:rPr>
          <w:rFonts w:ascii="Verdana" w:hAnsi="Verdana"/>
          <w:bCs/>
          <w:sz w:val="22"/>
          <w:szCs w:val="22"/>
          <w:lang w:val="en-US"/>
        </w:rPr>
        <w:t xml:space="preserve">The items acquired with the financial contribution of </w:t>
      </w:r>
      <w:r w:rsidR="00B81902" w:rsidRPr="00B052C3">
        <w:rPr>
          <w:rFonts w:ascii="Verdana" w:hAnsi="Verdana"/>
          <w:bCs/>
          <w:sz w:val="22"/>
          <w:szCs w:val="22"/>
          <w:lang w:val="en-US"/>
        </w:rPr>
        <w:t xml:space="preserve">the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Pr="00B052C3">
        <w:rPr>
          <w:rFonts w:ascii="Verdana" w:hAnsi="Verdana"/>
          <w:bCs/>
          <w:sz w:val="22"/>
          <w:szCs w:val="22"/>
          <w:lang w:val="en-US"/>
        </w:rPr>
        <w:t xml:space="preserve"> are the property of </w:t>
      </w:r>
      <w:r w:rsidR="00AE5C8D" w:rsidRPr="006808C5">
        <w:rPr>
          <w:rFonts w:ascii="Verdana" w:hAnsi="Verdana"/>
          <w:bCs/>
          <w:sz w:val="22"/>
          <w:szCs w:val="22"/>
          <w:highlight w:val="yellow"/>
          <w:lang w:val="en-US"/>
        </w:rPr>
        <w:t>XY</w:t>
      </w:r>
      <w:r w:rsidRPr="00B052C3">
        <w:rPr>
          <w:rFonts w:ascii="Verdana" w:hAnsi="Verdana"/>
          <w:bCs/>
          <w:sz w:val="22"/>
          <w:szCs w:val="22"/>
          <w:lang w:val="en-US"/>
        </w:rPr>
        <w:t xml:space="preserve"> and shall be used for the purpose of this Agreement within its duration.</w:t>
      </w:r>
      <w:r w:rsidR="002C3274" w:rsidRPr="00B052C3">
        <w:rPr>
          <w:rFonts w:ascii="Verdana" w:hAnsi="Verdana"/>
          <w:bCs/>
          <w:sz w:val="22"/>
          <w:szCs w:val="22"/>
          <w:lang w:val="en-US"/>
        </w:rPr>
        <w:t xml:space="preserve"> </w:t>
      </w:r>
      <w:r w:rsidR="00B81902" w:rsidRPr="00B052C3">
        <w:rPr>
          <w:rFonts w:ascii="Verdana" w:hAnsi="Verdana"/>
          <w:bCs/>
          <w:sz w:val="22"/>
          <w:szCs w:val="22"/>
          <w:lang w:val="en-US"/>
        </w:rPr>
        <w:t xml:space="preserve">The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Pr="00B052C3">
        <w:rPr>
          <w:rFonts w:ascii="Verdana" w:hAnsi="Verdana"/>
          <w:bCs/>
          <w:i/>
          <w:sz w:val="22"/>
          <w:szCs w:val="22"/>
          <w:lang w:val="en-US"/>
        </w:rPr>
        <w:t xml:space="preserve"> </w:t>
      </w:r>
      <w:r w:rsidRPr="00B052C3">
        <w:rPr>
          <w:rFonts w:ascii="Verdana" w:hAnsi="Verdana"/>
          <w:bCs/>
          <w:sz w:val="22"/>
          <w:szCs w:val="22"/>
          <w:lang w:val="en-US"/>
        </w:rPr>
        <w:t>reserves the right to request that it be returned free of charge</w:t>
      </w:r>
      <w:r w:rsidR="002C3274" w:rsidRPr="00B052C3">
        <w:rPr>
          <w:rFonts w:ascii="Verdana" w:hAnsi="Verdana"/>
          <w:bCs/>
          <w:sz w:val="22"/>
          <w:szCs w:val="22"/>
          <w:lang w:val="en-US"/>
        </w:rPr>
        <w:t xml:space="preserve"> </w:t>
      </w:r>
      <w:r w:rsidR="003F642C" w:rsidRPr="00B052C3">
        <w:rPr>
          <w:rFonts w:ascii="Verdana" w:hAnsi="Verdana"/>
          <w:bCs/>
          <w:sz w:val="22"/>
          <w:szCs w:val="22"/>
          <w:lang w:val="en-US"/>
        </w:rPr>
        <w:t xml:space="preserve">or to receive financial compensation </w:t>
      </w:r>
      <w:r w:rsidRPr="00B052C3">
        <w:rPr>
          <w:rFonts w:ascii="Verdana" w:hAnsi="Verdana"/>
          <w:bCs/>
          <w:sz w:val="22"/>
          <w:szCs w:val="22"/>
          <w:lang w:val="en-US"/>
        </w:rPr>
        <w:t>if the Agreement is te</w:t>
      </w:r>
      <w:r w:rsidRPr="00B052C3">
        <w:rPr>
          <w:rFonts w:ascii="Verdana" w:hAnsi="Verdana"/>
          <w:bCs/>
          <w:sz w:val="22"/>
          <w:szCs w:val="22"/>
          <w:lang w:val="en-US"/>
        </w:rPr>
        <w:t>r</w:t>
      </w:r>
      <w:r w:rsidRPr="00B052C3">
        <w:rPr>
          <w:rFonts w:ascii="Verdana" w:hAnsi="Verdana"/>
          <w:bCs/>
          <w:sz w:val="22"/>
          <w:szCs w:val="22"/>
          <w:lang w:val="en-US"/>
        </w:rPr>
        <w:t xml:space="preserve">minated early, the </w:t>
      </w:r>
      <w:r w:rsidRPr="00B052C3">
        <w:rPr>
          <w:rFonts w:ascii="Verdana" w:hAnsi="Verdana"/>
          <w:bCs/>
          <w:iCs/>
          <w:sz w:val="22"/>
          <w:szCs w:val="22"/>
          <w:lang w:val="en-US"/>
        </w:rPr>
        <w:t>Partner Group</w:t>
      </w:r>
      <w:r w:rsidRPr="00B052C3">
        <w:rPr>
          <w:rFonts w:ascii="Verdana" w:hAnsi="Verdana"/>
          <w:bCs/>
          <w:i/>
          <w:iCs/>
          <w:sz w:val="22"/>
          <w:szCs w:val="22"/>
          <w:lang w:val="en-US"/>
        </w:rPr>
        <w:t xml:space="preserve"> </w:t>
      </w:r>
      <w:r w:rsidRPr="00B052C3">
        <w:rPr>
          <w:rFonts w:ascii="Verdana" w:hAnsi="Verdana"/>
          <w:bCs/>
          <w:sz w:val="22"/>
          <w:szCs w:val="22"/>
          <w:lang w:val="en-US"/>
        </w:rPr>
        <w:t>is dissolved and/or terminated in a</w:t>
      </w:r>
      <w:r w:rsidRPr="00B052C3">
        <w:rPr>
          <w:rFonts w:ascii="Verdana" w:hAnsi="Verdana"/>
          <w:bCs/>
          <w:sz w:val="22"/>
          <w:szCs w:val="22"/>
          <w:lang w:val="en-US"/>
        </w:rPr>
        <w:t>n</w:t>
      </w:r>
      <w:r w:rsidRPr="00B052C3">
        <w:rPr>
          <w:rFonts w:ascii="Verdana" w:hAnsi="Verdana"/>
          <w:bCs/>
          <w:sz w:val="22"/>
          <w:szCs w:val="22"/>
          <w:lang w:val="en-US"/>
        </w:rPr>
        <w:t xml:space="preserve">other manner, or the equipment is not used for the research of the </w:t>
      </w:r>
      <w:r w:rsidRPr="00B052C3">
        <w:rPr>
          <w:rFonts w:ascii="Verdana" w:hAnsi="Verdana"/>
          <w:bCs/>
          <w:iCs/>
          <w:sz w:val="22"/>
          <w:szCs w:val="22"/>
          <w:lang w:val="en-US"/>
        </w:rPr>
        <w:t>Partner Group</w:t>
      </w:r>
      <w:r w:rsidRPr="00B052C3">
        <w:rPr>
          <w:rFonts w:ascii="Verdana" w:hAnsi="Verdana"/>
          <w:bCs/>
          <w:sz w:val="22"/>
          <w:szCs w:val="22"/>
          <w:lang w:val="en-US"/>
        </w:rPr>
        <w:t>.</w:t>
      </w:r>
    </w:p>
    <w:p w:rsidR="008F3EE0" w:rsidRPr="00B052C3" w:rsidRDefault="008F3EE0" w:rsidP="000E1510">
      <w:pPr>
        <w:spacing w:before="120"/>
        <w:ind w:left="567"/>
        <w:rPr>
          <w:rFonts w:ascii="Verdana" w:hAnsi="Verdana"/>
          <w:bCs/>
          <w:sz w:val="22"/>
          <w:szCs w:val="22"/>
          <w:lang w:val="en-US"/>
        </w:rPr>
      </w:pPr>
    </w:p>
    <w:p w:rsidR="00002034" w:rsidRPr="00B052C3" w:rsidRDefault="00BB26ED" w:rsidP="000E1510">
      <w:pPr>
        <w:spacing w:before="120"/>
        <w:ind w:left="567"/>
        <w:rPr>
          <w:rFonts w:ascii="Verdana" w:hAnsi="Verdana"/>
          <w:b/>
          <w:sz w:val="22"/>
          <w:szCs w:val="22"/>
          <w:lang w:val="en-GB"/>
        </w:rPr>
      </w:pPr>
      <w:r w:rsidRPr="00B052C3">
        <w:rPr>
          <w:rFonts w:ascii="Verdana" w:hAnsi="Verdana"/>
          <w:bCs/>
          <w:sz w:val="22"/>
          <w:szCs w:val="22"/>
          <w:lang w:val="en-US"/>
        </w:rPr>
        <w:t xml:space="preserve"> </w:t>
      </w:r>
    </w:p>
    <w:p w:rsidR="00002034" w:rsidRPr="00B052C3" w:rsidRDefault="00002034" w:rsidP="000E1510">
      <w:pPr>
        <w:ind w:left="567"/>
        <w:jc w:val="center"/>
        <w:rPr>
          <w:rFonts w:ascii="Verdana" w:hAnsi="Verdana"/>
          <w:b/>
          <w:sz w:val="22"/>
          <w:szCs w:val="22"/>
          <w:lang w:val="en-GB"/>
        </w:rPr>
      </w:pPr>
      <w:r w:rsidRPr="00B052C3">
        <w:rPr>
          <w:rFonts w:ascii="Verdana" w:hAnsi="Verdana"/>
          <w:b/>
          <w:sz w:val="22"/>
          <w:szCs w:val="22"/>
          <w:lang w:val="en-GB"/>
        </w:rPr>
        <w:t xml:space="preserve">ART. </w:t>
      </w:r>
      <w:r w:rsidR="001E76CD" w:rsidRPr="00B052C3">
        <w:rPr>
          <w:rFonts w:ascii="Verdana" w:hAnsi="Verdana"/>
          <w:b/>
          <w:sz w:val="22"/>
          <w:szCs w:val="22"/>
          <w:lang w:val="en-GB"/>
        </w:rPr>
        <w:t>11</w:t>
      </w:r>
    </w:p>
    <w:p w:rsidR="00002034" w:rsidRPr="00B052C3" w:rsidRDefault="00002034" w:rsidP="000E1510">
      <w:pPr>
        <w:ind w:left="567"/>
        <w:jc w:val="center"/>
        <w:rPr>
          <w:rFonts w:ascii="Verdana" w:hAnsi="Verdana"/>
          <w:sz w:val="22"/>
          <w:szCs w:val="22"/>
          <w:lang w:val="en-GB"/>
        </w:rPr>
      </w:pPr>
      <w:r w:rsidRPr="00B052C3">
        <w:rPr>
          <w:rFonts w:ascii="Verdana" w:hAnsi="Verdana"/>
          <w:b/>
          <w:sz w:val="22"/>
          <w:szCs w:val="22"/>
          <w:lang w:val="en-GB"/>
        </w:rPr>
        <w:t>TERM OF THE AGREEMENT</w:t>
      </w:r>
    </w:p>
    <w:p w:rsidR="00002034" w:rsidRPr="00B052C3" w:rsidRDefault="00002034" w:rsidP="000E1510">
      <w:pPr>
        <w:ind w:left="567"/>
        <w:rPr>
          <w:rFonts w:ascii="Verdana" w:hAnsi="Verdana"/>
          <w:sz w:val="22"/>
          <w:szCs w:val="22"/>
          <w:lang w:val="en-GB"/>
        </w:rPr>
      </w:pPr>
    </w:p>
    <w:p w:rsidR="00002034" w:rsidRPr="00B052C3" w:rsidRDefault="001E76CD" w:rsidP="000E1510">
      <w:pPr>
        <w:ind w:left="567"/>
        <w:rPr>
          <w:rFonts w:ascii="Verdana" w:hAnsi="Verdana"/>
          <w:sz w:val="22"/>
          <w:szCs w:val="22"/>
          <w:lang w:val="en-GB"/>
        </w:rPr>
      </w:pPr>
      <w:r w:rsidRPr="00B052C3">
        <w:rPr>
          <w:rFonts w:ascii="Verdana" w:hAnsi="Verdana"/>
          <w:bCs/>
          <w:sz w:val="22"/>
          <w:szCs w:val="22"/>
          <w:lang w:val="en-US"/>
        </w:rPr>
        <w:t>11.1</w:t>
      </w:r>
      <w:r w:rsidRPr="00B052C3">
        <w:rPr>
          <w:rFonts w:ascii="Verdana" w:hAnsi="Verdana"/>
          <w:bCs/>
          <w:sz w:val="22"/>
          <w:szCs w:val="22"/>
          <w:lang w:val="en-US"/>
        </w:rPr>
        <w:tab/>
      </w:r>
      <w:r w:rsidR="004B09AD" w:rsidRPr="00B052C3">
        <w:rPr>
          <w:rFonts w:ascii="Verdana" w:hAnsi="Verdana"/>
          <w:bCs/>
          <w:sz w:val="22"/>
          <w:szCs w:val="22"/>
          <w:lang w:val="en-US"/>
        </w:rPr>
        <w:t xml:space="preserve">The Agreement is concluded for five years and commences on </w:t>
      </w:r>
      <w:r w:rsidR="006808C5" w:rsidRPr="006808C5">
        <w:rPr>
          <w:rFonts w:ascii="Verdana" w:hAnsi="Verdana"/>
          <w:bCs/>
          <w:sz w:val="22"/>
          <w:szCs w:val="22"/>
          <w:highlight w:val="yellow"/>
          <w:lang w:val="en-US"/>
        </w:rPr>
        <w:t>[b</w:t>
      </w:r>
      <w:r w:rsidR="006808C5" w:rsidRPr="006808C5">
        <w:rPr>
          <w:rFonts w:ascii="Verdana" w:hAnsi="Verdana"/>
          <w:bCs/>
          <w:sz w:val="22"/>
          <w:szCs w:val="22"/>
          <w:highlight w:val="yellow"/>
          <w:lang w:val="en-US"/>
        </w:rPr>
        <w:t>e</w:t>
      </w:r>
      <w:r w:rsidR="006808C5" w:rsidRPr="006808C5">
        <w:rPr>
          <w:rFonts w:ascii="Verdana" w:hAnsi="Verdana"/>
          <w:bCs/>
          <w:sz w:val="22"/>
          <w:szCs w:val="22"/>
          <w:highlight w:val="yellow"/>
          <w:lang w:val="en-US"/>
        </w:rPr>
        <w:t>ginning date</w:t>
      </w:r>
      <w:proofErr w:type="gramStart"/>
      <w:r w:rsidR="006808C5" w:rsidRPr="006808C5">
        <w:rPr>
          <w:rFonts w:ascii="Verdana" w:hAnsi="Verdana"/>
          <w:bCs/>
          <w:sz w:val="22"/>
          <w:szCs w:val="22"/>
          <w:highlight w:val="yellow"/>
          <w:lang w:val="en-US"/>
        </w:rPr>
        <w:t>]</w:t>
      </w:r>
      <w:r w:rsidR="006808C5">
        <w:rPr>
          <w:rFonts w:ascii="Verdana" w:hAnsi="Verdana"/>
          <w:bCs/>
          <w:sz w:val="22"/>
          <w:szCs w:val="22"/>
          <w:lang w:val="en-US"/>
        </w:rPr>
        <w:t xml:space="preserve"> </w:t>
      </w:r>
      <w:r w:rsidR="004B09AD" w:rsidRPr="00B052C3">
        <w:rPr>
          <w:rFonts w:ascii="Verdana" w:hAnsi="Verdana"/>
          <w:bCs/>
          <w:sz w:val="22"/>
          <w:szCs w:val="22"/>
          <w:lang w:val="en-US"/>
        </w:rPr>
        <w:t xml:space="preserve"> and</w:t>
      </w:r>
      <w:proofErr w:type="gramEnd"/>
      <w:r w:rsidR="004B09AD" w:rsidRPr="00B052C3">
        <w:rPr>
          <w:rFonts w:ascii="Verdana" w:hAnsi="Verdana"/>
          <w:bCs/>
          <w:sz w:val="22"/>
          <w:szCs w:val="22"/>
          <w:lang w:val="en-US"/>
        </w:rPr>
        <w:t xml:space="preserve"> ends on </w:t>
      </w:r>
      <w:r w:rsidR="006808C5" w:rsidRPr="006808C5">
        <w:rPr>
          <w:rFonts w:ascii="Verdana" w:hAnsi="Verdana"/>
          <w:bCs/>
          <w:sz w:val="22"/>
          <w:szCs w:val="22"/>
          <w:highlight w:val="yellow"/>
          <w:lang w:val="en-US"/>
        </w:rPr>
        <w:t>[ending date]</w:t>
      </w:r>
      <w:r w:rsidR="004B09AD" w:rsidRPr="00B052C3">
        <w:rPr>
          <w:rFonts w:ascii="Verdana" w:hAnsi="Verdana"/>
          <w:bCs/>
          <w:sz w:val="22"/>
          <w:szCs w:val="22"/>
          <w:lang w:val="en-US"/>
        </w:rPr>
        <w:t>.</w:t>
      </w:r>
    </w:p>
    <w:p w:rsidR="00002034" w:rsidRPr="00B052C3" w:rsidRDefault="001E76CD" w:rsidP="000E1510">
      <w:pPr>
        <w:ind w:left="567"/>
        <w:rPr>
          <w:rFonts w:ascii="Verdana" w:hAnsi="Verdana"/>
          <w:sz w:val="22"/>
          <w:szCs w:val="22"/>
          <w:lang w:val="en-GB"/>
        </w:rPr>
      </w:pPr>
      <w:r w:rsidRPr="00B052C3">
        <w:rPr>
          <w:rFonts w:ascii="Verdana" w:hAnsi="Verdana"/>
          <w:sz w:val="22"/>
          <w:szCs w:val="22"/>
          <w:lang w:val="en-GB"/>
        </w:rPr>
        <w:t>11.2</w:t>
      </w:r>
      <w:r w:rsidRPr="00B052C3">
        <w:rPr>
          <w:rFonts w:ascii="Verdana" w:hAnsi="Verdana"/>
          <w:sz w:val="22"/>
          <w:szCs w:val="22"/>
          <w:lang w:val="en-GB"/>
        </w:rPr>
        <w:tab/>
      </w:r>
      <w:r w:rsidR="00002034" w:rsidRPr="00B052C3">
        <w:rPr>
          <w:rFonts w:ascii="Verdana" w:hAnsi="Verdana"/>
          <w:sz w:val="22"/>
          <w:szCs w:val="22"/>
          <w:lang w:val="en-GB"/>
        </w:rPr>
        <w:t xml:space="preserve">Neither Party may terminate this Agreement prior to the end of </w:t>
      </w:r>
      <w:r w:rsidR="008F3EE0" w:rsidRPr="00B052C3">
        <w:rPr>
          <w:rFonts w:ascii="Verdana" w:hAnsi="Verdana"/>
          <w:sz w:val="22"/>
          <w:szCs w:val="22"/>
          <w:lang w:val="en-GB"/>
        </w:rPr>
        <w:t xml:space="preserve">the </w:t>
      </w:r>
      <w:r w:rsidR="00002034" w:rsidRPr="00B052C3">
        <w:rPr>
          <w:rFonts w:ascii="Verdana" w:hAnsi="Verdana"/>
          <w:sz w:val="22"/>
          <w:szCs w:val="22"/>
          <w:lang w:val="en-GB"/>
        </w:rPr>
        <w:t xml:space="preserve">term except for good cause. </w:t>
      </w:r>
    </w:p>
    <w:p w:rsidR="00002034" w:rsidRPr="00B052C3" w:rsidRDefault="00002034" w:rsidP="000E1510">
      <w:pPr>
        <w:ind w:left="567"/>
        <w:rPr>
          <w:rFonts w:ascii="Verdana" w:hAnsi="Verdana"/>
          <w:b/>
          <w:sz w:val="22"/>
          <w:szCs w:val="22"/>
          <w:lang w:val="en-US"/>
        </w:rPr>
      </w:pPr>
    </w:p>
    <w:p w:rsidR="006E514B" w:rsidRPr="00B052C3" w:rsidRDefault="006E514B" w:rsidP="000E1510">
      <w:pPr>
        <w:ind w:left="567"/>
        <w:rPr>
          <w:rFonts w:ascii="Verdana" w:hAnsi="Verdana"/>
          <w:b/>
          <w:sz w:val="22"/>
          <w:szCs w:val="22"/>
          <w:lang w:val="en-GB"/>
        </w:rPr>
      </w:pPr>
    </w:p>
    <w:p w:rsidR="004B09AD" w:rsidRPr="00B052C3" w:rsidRDefault="004B09AD"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 xml:space="preserve">ART. </w:t>
      </w:r>
      <w:r w:rsidR="001E76CD" w:rsidRPr="00B052C3">
        <w:rPr>
          <w:rFonts w:ascii="Verdana" w:hAnsi="Verdana"/>
          <w:b/>
          <w:bCs/>
          <w:sz w:val="22"/>
          <w:szCs w:val="22"/>
          <w:lang w:val="en-US"/>
        </w:rPr>
        <w:t>12</w:t>
      </w:r>
    </w:p>
    <w:p w:rsidR="004B09AD" w:rsidRPr="00B052C3" w:rsidRDefault="004B09AD" w:rsidP="000E1510">
      <w:pPr>
        <w:spacing w:before="120"/>
        <w:ind w:left="567"/>
        <w:jc w:val="center"/>
        <w:rPr>
          <w:rFonts w:ascii="Verdana" w:hAnsi="Verdana"/>
          <w:b/>
          <w:bCs/>
          <w:sz w:val="22"/>
          <w:szCs w:val="22"/>
          <w:lang w:val="en-US"/>
        </w:rPr>
      </w:pPr>
      <w:r w:rsidRPr="00B052C3">
        <w:rPr>
          <w:rFonts w:ascii="Verdana" w:hAnsi="Verdana"/>
          <w:b/>
          <w:bCs/>
          <w:sz w:val="22"/>
          <w:szCs w:val="22"/>
          <w:lang w:val="en-US"/>
        </w:rPr>
        <w:t>DISPUTES</w:t>
      </w:r>
    </w:p>
    <w:p w:rsidR="004B09AD" w:rsidRPr="00B052C3" w:rsidRDefault="004B09AD" w:rsidP="000E1510">
      <w:pPr>
        <w:spacing w:before="120"/>
        <w:ind w:left="567"/>
        <w:rPr>
          <w:rFonts w:ascii="Verdana" w:hAnsi="Verdana"/>
          <w:bCs/>
          <w:sz w:val="22"/>
          <w:szCs w:val="22"/>
          <w:lang w:val="en-US"/>
        </w:rPr>
      </w:pPr>
    </w:p>
    <w:p w:rsidR="004B09AD" w:rsidRPr="00B052C3" w:rsidRDefault="004B09AD" w:rsidP="000E1510">
      <w:pPr>
        <w:spacing w:before="120"/>
        <w:ind w:left="567"/>
        <w:rPr>
          <w:rFonts w:ascii="Verdana" w:hAnsi="Verdana"/>
          <w:bCs/>
          <w:sz w:val="22"/>
          <w:szCs w:val="22"/>
          <w:lang w:val="en-GB"/>
        </w:rPr>
      </w:pPr>
      <w:r w:rsidRPr="00B052C3">
        <w:rPr>
          <w:rFonts w:ascii="Verdana" w:hAnsi="Verdana"/>
          <w:bCs/>
          <w:sz w:val="22"/>
          <w:szCs w:val="22"/>
          <w:lang w:val="en-GB"/>
        </w:rPr>
        <w:t>Should differences arise in interpreting or fulfilling this Agreement, the Pa</w:t>
      </w:r>
      <w:r w:rsidRPr="00B052C3">
        <w:rPr>
          <w:rFonts w:ascii="Verdana" w:hAnsi="Verdana"/>
          <w:bCs/>
          <w:sz w:val="22"/>
          <w:szCs w:val="22"/>
          <w:lang w:val="en-GB"/>
        </w:rPr>
        <w:t>r</w:t>
      </w:r>
      <w:r w:rsidRPr="00B052C3">
        <w:rPr>
          <w:rFonts w:ascii="Verdana" w:hAnsi="Verdana"/>
          <w:bCs/>
          <w:sz w:val="22"/>
          <w:szCs w:val="22"/>
          <w:lang w:val="en-GB"/>
        </w:rPr>
        <w:t>ties are obliged to attempt to settle the differences mutually out of court.</w:t>
      </w:r>
    </w:p>
    <w:p w:rsidR="004B09AD" w:rsidRPr="00B052C3" w:rsidRDefault="004B09AD" w:rsidP="000E1510">
      <w:pPr>
        <w:spacing w:before="120"/>
        <w:ind w:left="567"/>
        <w:rPr>
          <w:rFonts w:ascii="Verdana" w:hAnsi="Verdana"/>
          <w:bCs/>
          <w:sz w:val="22"/>
          <w:szCs w:val="22"/>
          <w:lang w:val="en-US"/>
        </w:rPr>
      </w:pPr>
    </w:p>
    <w:p w:rsidR="004B09AD" w:rsidRPr="00B052C3" w:rsidRDefault="004B09AD" w:rsidP="000E1510">
      <w:pPr>
        <w:spacing w:before="120"/>
        <w:ind w:left="567"/>
        <w:rPr>
          <w:rFonts w:ascii="Verdana" w:hAnsi="Verdana"/>
          <w:bCs/>
          <w:sz w:val="22"/>
          <w:szCs w:val="22"/>
          <w:lang w:val="en-US"/>
        </w:rPr>
      </w:pPr>
      <w:r w:rsidRPr="00B052C3">
        <w:rPr>
          <w:rFonts w:ascii="Verdana" w:hAnsi="Verdana"/>
          <w:bCs/>
          <w:sz w:val="22"/>
          <w:szCs w:val="22"/>
          <w:lang w:val="en-US"/>
        </w:rPr>
        <w:t xml:space="preserve">If the Parties fail to settle the differences,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Pr="00B052C3">
        <w:rPr>
          <w:rFonts w:ascii="Verdana" w:hAnsi="Verdana"/>
          <w:bCs/>
          <w:sz w:val="22"/>
          <w:szCs w:val="22"/>
          <w:lang w:val="en-US"/>
        </w:rPr>
        <w:t xml:space="preserve"> and </w:t>
      </w:r>
      <w:r w:rsidR="00AE5C8D" w:rsidRPr="006808C5">
        <w:rPr>
          <w:rFonts w:ascii="Verdana" w:hAnsi="Verdana"/>
          <w:bCs/>
          <w:sz w:val="22"/>
          <w:szCs w:val="22"/>
          <w:highlight w:val="yellow"/>
          <w:lang w:val="en-US"/>
        </w:rPr>
        <w:t>XY</w:t>
      </w:r>
      <w:r w:rsidRPr="00B052C3">
        <w:rPr>
          <w:rFonts w:ascii="Verdana" w:hAnsi="Verdana"/>
          <w:bCs/>
          <w:sz w:val="22"/>
          <w:szCs w:val="22"/>
          <w:lang w:val="en-US"/>
        </w:rPr>
        <w:t xml:space="preserve"> are obliged to hand the matter to an arbitration board. </w:t>
      </w:r>
      <w:r w:rsidR="00AE5C8D">
        <w:rPr>
          <w:rFonts w:ascii="Verdana" w:hAnsi="Verdana"/>
          <w:bCs/>
          <w:sz w:val="22"/>
          <w:szCs w:val="22"/>
          <w:lang w:val="en-US"/>
        </w:rPr>
        <w:t>MPI-</w:t>
      </w:r>
      <w:r w:rsidR="00AE5C8D" w:rsidRPr="006808C5">
        <w:rPr>
          <w:rFonts w:ascii="Verdana" w:hAnsi="Verdana"/>
          <w:bCs/>
          <w:sz w:val="22"/>
          <w:szCs w:val="22"/>
          <w:highlight w:val="yellow"/>
          <w:lang w:val="en-US"/>
        </w:rPr>
        <w:t>XX</w:t>
      </w:r>
      <w:r w:rsidRPr="00B052C3">
        <w:rPr>
          <w:rFonts w:ascii="Verdana" w:hAnsi="Verdana"/>
          <w:bCs/>
          <w:sz w:val="22"/>
          <w:szCs w:val="22"/>
          <w:lang w:val="en-US"/>
        </w:rPr>
        <w:t xml:space="preserve"> and </w:t>
      </w:r>
      <w:r w:rsidR="00AE5C8D" w:rsidRPr="006808C5">
        <w:rPr>
          <w:rFonts w:ascii="Verdana" w:hAnsi="Verdana"/>
          <w:bCs/>
          <w:sz w:val="22"/>
          <w:szCs w:val="22"/>
          <w:highlight w:val="yellow"/>
          <w:lang w:val="en-US"/>
        </w:rPr>
        <w:t>XY</w:t>
      </w:r>
      <w:r w:rsidRPr="00B052C3">
        <w:rPr>
          <w:rFonts w:ascii="Verdana" w:hAnsi="Verdana"/>
          <w:bCs/>
          <w:sz w:val="22"/>
          <w:szCs w:val="22"/>
          <w:lang w:val="en-US"/>
        </w:rPr>
        <w:t xml:space="preserve"> </w:t>
      </w:r>
      <w:r w:rsidR="008F3EE0" w:rsidRPr="00B052C3">
        <w:rPr>
          <w:rFonts w:ascii="Verdana" w:hAnsi="Verdana"/>
          <w:bCs/>
          <w:sz w:val="22"/>
          <w:szCs w:val="22"/>
          <w:lang w:val="en-US"/>
        </w:rPr>
        <w:t xml:space="preserve">shall </w:t>
      </w:r>
      <w:r w:rsidRPr="00B052C3">
        <w:rPr>
          <w:rFonts w:ascii="Verdana" w:hAnsi="Verdana"/>
          <w:bCs/>
          <w:sz w:val="22"/>
          <w:szCs w:val="22"/>
          <w:lang w:val="en-US"/>
        </w:rPr>
        <w:t xml:space="preserve">each </w:t>
      </w:r>
      <w:r w:rsidR="008F3EE0" w:rsidRPr="00B052C3">
        <w:rPr>
          <w:rFonts w:ascii="Verdana" w:hAnsi="Verdana"/>
          <w:bCs/>
          <w:sz w:val="22"/>
          <w:szCs w:val="22"/>
          <w:lang w:val="en-US"/>
        </w:rPr>
        <w:t>nom</w:t>
      </w:r>
      <w:r w:rsidR="008F3EE0" w:rsidRPr="00B052C3">
        <w:rPr>
          <w:rFonts w:ascii="Verdana" w:hAnsi="Verdana"/>
          <w:bCs/>
          <w:sz w:val="22"/>
          <w:szCs w:val="22"/>
          <w:lang w:val="en-US"/>
        </w:rPr>
        <w:t>i</w:t>
      </w:r>
      <w:r w:rsidR="008F3EE0" w:rsidRPr="00B052C3">
        <w:rPr>
          <w:rFonts w:ascii="Verdana" w:hAnsi="Verdana"/>
          <w:bCs/>
          <w:sz w:val="22"/>
          <w:szCs w:val="22"/>
          <w:lang w:val="en-US"/>
        </w:rPr>
        <w:t xml:space="preserve">nate </w:t>
      </w:r>
      <w:r w:rsidRPr="00B052C3">
        <w:rPr>
          <w:rFonts w:ascii="Verdana" w:hAnsi="Verdana"/>
          <w:bCs/>
          <w:sz w:val="22"/>
          <w:szCs w:val="22"/>
          <w:lang w:val="en-US"/>
        </w:rPr>
        <w:t xml:space="preserve">one member </w:t>
      </w:r>
      <w:r w:rsidR="008F3EE0" w:rsidRPr="00B052C3">
        <w:rPr>
          <w:rFonts w:ascii="Verdana" w:hAnsi="Verdana"/>
          <w:bCs/>
          <w:sz w:val="22"/>
          <w:szCs w:val="22"/>
          <w:lang w:val="en-US"/>
        </w:rPr>
        <w:t>of</w:t>
      </w:r>
      <w:r w:rsidRPr="00B052C3">
        <w:rPr>
          <w:rFonts w:ascii="Verdana" w:hAnsi="Verdana"/>
          <w:bCs/>
          <w:sz w:val="22"/>
          <w:szCs w:val="22"/>
          <w:lang w:val="en-US"/>
        </w:rPr>
        <w:t xml:space="preserve"> this board. These two designated members then n</w:t>
      </w:r>
      <w:r w:rsidR="008F3EE0" w:rsidRPr="00B052C3">
        <w:rPr>
          <w:rFonts w:ascii="Verdana" w:hAnsi="Verdana"/>
          <w:bCs/>
          <w:sz w:val="22"/>
          <w:szCs w:val="22"/>
          <w:lang w:val="en-US"/>
        </w:rPr>
        <w:t>om</w:t>
      </w:r>
      <w:r w:rsidR="008F3EE0" w:rsidRPr="00B052C3">
        <w:rPr>
          <w:rFonts w:ascii="Verdana" w:hAnsi="Verdana"/>
          <w:bCs/>
          <w:sz w:val="22"/>
          <w:szCs w:val="22"/>
          <w:lang w:val="en-US"/>
        </w:rPr>
        <w:t>i</w:t>
      </w:r>
      <w:r w:rsidR="008F3EE0" w:rsidRPr="00B052C3">
        <w:rPr>
          <w:rFonts w:ascii="Verdana" w:hAnsi="Verdana"/>
          <w:bCs/>
          <w:sz w:val="22"/>
          <w:szCs w:val="22"/>
          <w:lang w:val="en-US"/>
        </w:rPr>
        <w:t>nate</w:t>
      </w:r>
      <w:r w:rsidRPr="00B052C3">
        <w:rPr>
          <w:rFonts w:ascii="Verdana" w:hAnsi="Verdana"/>
          <w:bCs/>
          <w:sz w:val="22"/>
          <w:szCs w:val="22"/>
          <w:lang w:val="en-US"/>
        </w:rPr>
        <w:t xml:space="preserve"> a third arbitrator</w:t>
      </w:r>
      <w:r w:rsidR="008F3EE0" w:rsidRPr="00B052C3">
        <w:rPr>
          <w:rFonts w:ascii="Verdana" w:hAnsi="Verdana"/>
          <w:bCs/>
          <w:sz w:val="22"/>
          <w:szCs w:val="22"/>
          <w:lang w:val="en-US"/>
        </w:rPr>
        <w:t xml:space="preserve"> </w:t>
      </w:r>
      <w:r w:rsidRPr="00B052C3">
        <w:rPr>
          <w:rFonts w:ascii="Verdana" w:hAnsi="Verdana"/>
          <w:bCs/>
          <w:sz w:val="22"/>
          <w:szCs w:val="22"/>
          <w:lang w:val="en-US"/>
        </w:rPr>
        <w:t xml:space="preserve">who is not from </w:t>
      </w:r>
      <w:r w:rsidR="006808C5">
        <w:rPr>
          <w:rFonts w:ascii="Verdana" w:hAnsi="Verdana"/>
          <w:bCs/>
          <w:sz w:val="22"/>
          <w:szCs w:val="22"/>
          <w:lang w:val="en-US"/>
        </w:rPr>
        <w:t>[</w:t>
      </w:r>
      <w:r w:rsidR="006808C5" w:rsidRPr="00373650">
        <w:rPr>
          <w:rFonts w:ascii="Verdana" w:hAnsi="Verdana"/>
          <w:bCs/>
          <w:sz w:val="22"/>
          <w:szCs w:val="22"/>
          <w:highlight w:val="yellow"/>
          <w:lang w:val="en-GB"/>
        </w:rPr>
        <w:t>c</w:t>
      </w:r>
      <w:r w:rsidR="006808C5">
        <w:rPr>
          <w:rFonts w:ascii="Verdana" w:hAnsi="Verdana"/>
          <w:bCs/>
          <w:sz w:val="22"/>
          <w:szCs w:val="22"/>
          <w:highlight w:val="yellow"/>
          <w:lang w:val="en-GB"/>
        </w:rPr>
        <w:t>ountry</w:t>
      </w:r>
      <w:r w:rsidR="006808C5" w:rsidRPr="00AE5C8D">
        <w:rPr>
          <w:rFonts w:ascii="Verdana" w:hAnsi="Verdana"/>
          <w:bCs/>
          <w:sz w:val="22"/>
          <w:szCs w:val="22"/>
          <w:highlight w:val="yellow"/>
          <w:lang w:val="en-GB"/>
        </w:rPr>
        <w:t xml:space="preserve"> of hosting institution</w:t>
      </w:r>
      <w:r w:rsidR="006808C5">
        <w:rPr>
          <w:rFonts w:ascii="Verdana" w:hAnsi="Verdana"/>
          <w:bCs/>
          <w:sz w:val="22"/>
          <w:szCs w:val="22"/>
          <w:lang w:val="en-GB"/>
        </w:rPr>
        <w:t>]</w:t>
      </w:r>
      <w:r w:rsidR="006808C5" w:rsidRPr="00B052C3">
        <w:rPr>
          <w:rFonts w:ascii="Verdana" w:hAnsi="Verdana"/>
          <w:bCs/>
          <w:sz w:val="22"/>
          <w:szCs w:val="22"/>
          <w:lang w:val="en-US"/>
        </w:rPr>
        <w:t xml:space="preserve"> </w:t>
      </w:r>
      <w:r w:rsidRPr="00B052C3">
        <w:rPr>
          <w:rFonts w:ascii="Verdana" w:hAnsi="Verdana"/>
          <w:bCs/>
          <w:sz w:val="22"/>
          <w:szCs w:val="22"/>
          <w:lang w:val="en-US"/>
        </w:rPr>
        <w:t>or Germany</w:t>
      </w:r>
      <w:r w:rsidR="008F3EE0" w:rsidRPr="00B052C3">
        <w:rPr>
          <w:rFonts w:ascii="Verdana" w:hAnsi="Verdana"/>
          <w:bCs/>
          <w:sz w:val="22"/>
          <w:szCs w:val="22"/>
          <w:lang w:val="en-US"/>
        </w:rPr>
        <w:t>, to function as chairperson</w:t>
      </w:r>
      <w:r w:rsidRPr="00B052C3">
        <w:rPr>
          <w:rFonts w:ascii="Verdana" w:hAnsi="Verdana"/>
          <w:bCs/>
          <w:sz w:val="22"/>
          <w:szCs w:val="22"/>
          <w:lang w:val="en-US"/>
        </w:rPr>
        <w:t>. The arbitration board sets the regul</w:t>
      </w:r>
      <w:r w:rsidRPr="00B052C3">
        <w:rPr>
          <w:rFonts w:ascii="Verdana" w:hAnsi="Verdana"/>
          <w:bCs/>
          <w:sz w:val="22"/>
          <w:szCs w:val="22"/>
          <w:lang w:val="en-US"/>
        </w:rPr>
        <w:t>a</w:t>
      </w:r>
      <w:r w:rsidRPr="00B052C3">
        <w:rPr>
          <w:rFonts w:ascii="Verdana" w:hAnsi="Verdana"/>
          <w:bCs/>
          <w:sz w:val="22"/>
          <w:szCs w:val="22"/>
          <w:lang w:val="en-US"/>
        </w:rPr>
        <w:t>tions for the proceedings and makes decisions in accordance with intern</w:t>
      </w:r>
      <w:r w:rsidRPr="00B052C3">
        <w:rPr>
          <w:rFonts w:ascii="Verdana" w:hAnsi="Verdana"/>
          <w:bCs/>
          <w:sz w:val="22"/>
          <w:szCs w:val="22"/>
          <w:lang w:val="en-US"/>
        </w:rPr>
        <w:t>a</w:t>
      </w:r>
      <w:r w:rsidRPr="00B052C3">
        <w:rPr>
          <w:rFonts w:ascii="Verdana" w:hAnsi="Verdana"/>
          <w:bCs/>
          <w:sz w:val="22"/>
          <w:szCs w:val="22"/>
          <w:lang w:val="en-US"/>
        </w:rPr>
        <w:t>tional codes of practice.</w:t>
      </w:r>
    </w:p>
    <w:p w:rsidR="000E1510" w:rsidRDefault="000E1510" w:rsidP="000E1510">
      <w:pPr>
        <w:spacing w:line="360" w:lineRule="exact"/>
        <w:ind w:left="567"/>
        <w:jc w:val="center"/>
        <w:rPr>
          <w:rFonts w:ascii="Verdana" w:hAnsi="Verdana"/>
          <w:b/>
          <w:sz w:val="22"/>
          <w:szCs w:val="22"/>
          <w:lang w:val="en-US"/>
        </w:rPr>
      </w:pPr>
    </w:p>
    <w:p w:rsidR="00D61CE5" w:rsidRDefault="00D61CE5" w:rsidP="000E1510">
      <w:pPr>
        <w:spacing w:line="360" w:lineRule="exact"/>
        <w:ind w:left="567"/>
        <w:jc w:val="center"/>
        <w:rPr>
          <w:rFonts w:ascii="Verdana" w:hAnsi="Verdana"/>
          <w:b/>
          <w:sz w:val="22"/>
          <w:szCs w:val="22"/>
          <w:lang w:val="en-GB"/>
        </w:rPr>
      </w:pP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 xml:space="preserve">ART. </w:t>
      </w:r>
      <w:r w:rsidR="001E76CD" w:rsidRPr="00B052C3">
        <w:rPr>
          <w:rFonts w:ascii="Verdana" w:hAnsi="Verdana"/>
          <w:b/>
          <w:sz w:val="22"/>
          <w:szCs w:val="22"/>
          <w:lang w:val="en-GB"/>
        </w:rPr>
        <w:t>13</w:t>
      </w:r>
    </w:p>
    <w:p w:rsidR="00002034" w:rsidRPr="00B052C3" w:rsidRDefault="00002034" w:rsidP="000E1510">
      <w:pPr>
        <w:spacing w:line="360" w:lineRule="exact"/>
        <w:ind w:left="567"/>
        <w:jc w:val="center"/>
        <w:rPr>
          <w:rFonts w:ascii="Verdana" w:hAnsi="Verdana"/>
          <w:b/>
          <w:sz w:val="22"/>
          <w:szCs w:val="22"/>
          <w:lang w:val="en-GB"/>
        </w:rPr>
      </w:pPr>
      <w:r w:rsidRPr="00B052C3">
        <w:rPr>
          <w:rFonts w:ascii="Verdana" w:hAnsi="Verdana"/>
          <w:b/>
          <w:sz w:val="22"/>
          <w:szCs w:val="22"/>
          <w:lang w:val="en-GB"/>
        </w:rPr>
        <w:t>FINAL PROVISIONS</w:t>
      </w:r>
    </w:p>
    <w:p w:rsidR="00002034" w:rsidRPr="00B052C3" w:rsidRDefault="00002034" w:rsidP="000E1510">
      <w:pPr>
        <w:ind w:left="567"/>
        <w:jc w:val="center"/>
        <w:rPr>
          <w:rFonts w:ascii="Verdana" w:hAnsi="Verdana"/>
          <w:sz w:val="22"/>
          <w:szCs w:val="22"/>
          <w:lang w:val="en-GB"/>
        </w:rPr>
      </w:pPr>
    </w:p>
    <w:p w:rsidR="00002034" w:rsidRPr="00B052C3" w:rsidRDefault="001E76CD" w:rsidP="000E1510">
      <w:pPr>
        <w:ind w:left="567"/>
        <w:rPr>
          <w:rFonts w:ascii="Verdana" w:hAnsi="Verdana"/>
          <w:sz w:val="22"/>
          <w:szCs w:val="22"/>
          <w:lang w:val="en-GB"/>
        </w:rPr>
      </w:pPr>
      <w:r w:rsidRPr="00B052C3">
        <w:rPr>
          <w:rFonts w:ascii="Verdana" w:hAnsi="Verdana"/>
          <w:sz w:val="22"/>
          <w:szCs w:val="22"/>
          <w:lang w:val="en-GB"/>
        </w:rPr>
        <w:t>13.1</w:t>
      </w:r>
      <w:r w:rsidRPr="00B052C3">
        <w:rPr>
          <w:rFonts w:ascii="Verdana" w:hAnsi="Verdana"/>
          <w:sz w:val="22"/>
          <w:szCs w:val="22"/>
          <w:lang w:val="en-GB"/>
        </w:rPr>
        <w:tab/>
      </w:r>
      <w:r w:rsidR="00002034" w:rsidRPr="00B052C3">
        <w:rPr>
          <w:rFonts w:ascii="Verdana" w:hAnsi="Verdana"/>
          <w:sz w:val="22"/>
          <w:szCs w:val="22"/>
          <w:lang w:val="en-GB"/>
        </w:rPr>
        <w:t>The relationship between the Parties with respect to the subject matter of this Agreement is reg</w:t>
      </w:r>
      <w:r w:rsidR="00002034" w:rsidRPr="00B052C3">
        <w:rPr>
          <w:rFonts w:ascii="Verdana" w:hAnsi="Verdana"/>
          <w:sz w:val="22"/>
          <w:szCs w:val="22"/>
          <w:lang w:val="en-GB"/>
        </w:rPr>
        <w:t>u</w:t>
      </w:r>
      <w:r w:rsidR="00002034" w:rsidRPr="00B052C3">
        <w:rPr>
          <w:rFonts w:ascii="Verdana" w:hAnsi="Verdana"/>
          <w:sz w:val="22"/>
          <w:szCs w:val="22"/>
          <w:lang w:val="en-GB"/>
        </w:rPr>
        <w:t>lated in full by the text of this Agreement.</w:t>
      </w:r>
    </w:p>
    <w:p w:rsidR="00DF232B" w:rsidRPr="00B052C3" w:rsidRDefault="00DF232B" w:rsidP="000E1510">
      <w:pPr>
        <w:ind w:left="567"/>
        <w:rPr>
          <w:rFonts w:ascii="Verdana" w:hAnsi="Verdana"/>
          <w:sz w:val="22"/>
          <w:szCs w:val="22"/>
          <w:lang w:val="en-GB"/>
        </w:rPr>
      </w:pPr>
    </w:p>
    <w:p w:rsidR="00002034" w:rsidRPr="00B052C3" w:rsidRDefault="00002034"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The Parties shall be liable to one another only with respect to wilful intent and gross negligence.</w:t>
      </w:r>
    </w:p>
    <w:p w:rsidR="00DF232B" w:rsidRPr="00B052C3" w:rsidRDefault="00DF232B" w:rsidP="000E1510">
      <w:pPr>
        <w:pStyle w:val="Cuadrculamedia1-nfasis2"/>
        <w:ind w:left="567"/>
        <w:rPr>
          <w:rFonts w:ascii="Verdana" w:hAnsi="Verdana"/>
          <w:sz w:val="22"/>
          <w:szCs w:val="22"/>
          <w:lang w:val="en-GB"/>
        </w:rPr>
      </w:pPr>
    </w:p>
    <w:p w:rsidR="00002034" w:rsidRPr="00B052C3" w:rsidRDefault="00002034"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The Parties assume that the arrang</w:t>
      </w:r>
      <w:r w:rsidRPr="00B052C3">
        <w:rPr>
          <w:rFonts w:ascii="Verdana" w:hAnsi="Verdana"/>
          <w:sz w:val="22"/>
          <w:szCs w:val="22"/>
          <w:lang w:val="en-GB"/>
        </w:rPr>
        <w:t>e</w:t>
      </w:r>
      <w:r w:rsidRPr="00B052C3">
        <w:rPr>
          <w:rFonts w:ascii="Verdana" w:hAnsi="Verdana"/>
          <w:sz w:val="22"/>
          <w:szCs w:val="22"/>
          <w:lang w:val="en-GB"/>
        </w:rPr>
        <w:t>ments made in this Agreement shall not lead to any tax burdens. Taxes in this contract shall have the meaning of tax</w:t>
      </w:r>
      <w:r w:rsidR="008F3EE0" w:rsidRPr="00B052C3">
        <w:rPr>
          <w:rFonts w:ascii="Verdana" w:hAnsi="Verdana"/>
          <w:sz w:val="22"/>
          <w:szCs w:val="22"/>
          <w:lang w:val="en-GB"/>
        </w:rPr>
        <w:t xml:space="preserve">es as understood according to Section </w:t>
      </w:r>
      <w:r w:rsidRPr="00B052C3">
        <w:rPr>
          <w:rFonts w:ascii="Verdana" w:hAnsi="Verdana"/>
          <w:sz w:val="22"/>
          <w:szCs w:val="22"/>
          <w:lang w:val="en-GB"/>
        </w:rPr>
        <w:t>3 of the German Fiscal Code (Abgabenor</w:t>
      </w:r>
      <w:r w:rsidRPr="00B052C3">
        <w:rPr>
          <w:rFonts w:ascii="Verdana" w:hAnsi="Verdana"/>
          <w:sz w:val="22"/>
          <w:szCs w:val="22"/>
          <w:lang w:val="en-GB"/>
        </w:rPr>
        <w:t>d</w:t>
      </w:r>
      <w:r w:rsidRPr="00B052C3">
        <w:rPr>
          <w:rFonts w:ascii="Verdana" w:hAnsi="Verdana"/>
          <w:sz w:val="22"/>
          <w:szCs w:val="22"/>
          <w:lang w:val="en-GB"/>
        </w:rPr>
        <w:t>nung)</w:t>
      </w:r>
      <w:r w:rsidR="006E514B" w:rsidRPr="00B052C3">
        <w:rPr>
          <w:rFonts w:ascii="Verdana" w:hAnsi="Verdana"/>
          <w:sz w:val="22"/>
          <w:szCs w:val="22"/>
          <w:lang w:val="en-GB"/>
        </w:rPr>
        <w:t>.</w:t>
      </w:r>
    </w:p>
    <w:p w:rsidR="00DF232B" w:rsidRPr="00B052C3" w:rsidRDefault="00DF232B" w:rsidP="000E1510">
      <w:pPr>
        <w:pStyle w:val="Cuadrculamedia1-nfasis2"/>
        <w:ind w:left="567"/>
        <w:rPr>
          <w:rFonts w:ascii="Verdana" w:hAnsi="Verdana"/>
          <w:sz w:val="22"/>
          <w:szCs w:val="22"/>
          <w:lang w:val="en-GB"/>
        </w:rPr>
      </w:pPr>
    </w:p>
    <w:p w:rsidR="00002034" w:rsidRPr="00B052C3" w:rsidRDefault="008F3EE0"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No termination, amendment</w:t>
      </w:r>
      <w:r w:rsidR="00002034" w:rsidRPr="00B052C3">
        <w:rPr>
          <w:rFonts w:ascii="Verdana" w:hAnsi="Verdana"/>
          <w:sz w:val="22"/>
          <w:szCs w:val="22"/>
          <w:lang w:val="en-GB"/>
        </w:rPr>
        <w:t xml:space="preserve"> and suppl</w:t>
      </w:r>
      <w:r w:rsidR="00002034" w:rsidRPr="00B052C3">
        <w:rPr>
          <w:rFonts w:ascii="Verdana" w:hAnsi="Verdana"/>
          <w:sz w:val="22"/>
          <w:szCs w:val="22"/>
          <w:lang w:val="en-GB"/>
        </w:rPr>
        <w:t>e</w:t>
      </w:r>
      <w:r w:rsidR="00002034" w:rsidRPr="00B052C3">
        <w:rPr>
          <w:rFonts w:ascii="Verdana" w:hAnsi="Verdana"/>
          <w:sz w:val="22"/>
          <w:szCs w:val="22"/>
          <w:lang w:val="en-GB"/>
        </w:rPr>
        <w:t>ment, or cancellation of this Agreement shall be effe</w:t>
      </w:r>
      <w:r w:rsidR="00002034" w:rsidRPr="00B052C3">
        <w:rPr>
          <w:rFonts w:ascii="Verdana" w:hAnsi="Verdana"/>
          <w:sz w:val="22"/>
          <w:szCs w:val="22"/>
          <w:lang w:val="en-GB"/>
        </w:rPr>
        <w:t>c</w:t>
      </w:r>
      <w:r w:rsidR="00002034" w:rsidRPr="00B052C3">
        <w:rPr>
          <w:rFonts w:ascii="Verdana" w:hAnsi="Verdana"/>
          <w:sz w:val="22"/>
          <w:szCs w:val="22"/>
          <w:lang w:val="en-GB"/>
        </w:rPr>
        <w:t>tive unless made in writing.</w:t>
      </w:r>
    </w:p>
    <w:p w:rsidR="00DF232B" w:rsidRPr="00B052C3" w:rsidRDefault="00DF232B" w:rsidP="000E1510">
      <w:pPr>
        <w:pStyle w:val="Cuadrculamedia1-nfasis2"/>
        <w:ind w:left="567"/>
        <w:rPr>
          <w:rFonts w:ascii="Verdana" w:hAnsi="Verdana"/>
          <w:sz w:val="22"/>
          <w:szCs w:val="22"/>
          <w:lang w:val="en-GB"/>
        </w:rPr>
      </w:pPr>
    </w:p>
    <w:p w:rsidR="00002034" w:rsidRPr="00B052C3" w:rsidRDefault="00002034"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If any provisions of the Agreement b</w:t>
      </w:r>
      <w:r w:rsidRPr="00B052C3">
        <w:rPr>
          <w:rFonts w:ascii="Verdana" w:hAnsi="Verdana"/>
          <w:sz w:val="22"/>
          <w:szCs w:val="22"/>
          <w:lang w:val="en-GB"/>
        </w:rPr>
        <w:t>e</w:t>
      </w:r>
      <w:r w:rsidRPr="00B052C3">
        <w:rPr>
          <w:rFonts w:ascii="Verdana" w:hAnsi="Verdana"/>
          <w:sz w:val="22"/>
          <w:szCs w:val="22"/>
          <w:lang w:val="en-GB"/>
        </w:rPr>
        <w:t xml:space="preserve">come invalid, the Parties shall be obliged to replace the invalid provisions with other valid provisions that are </w:t>
      </w:r>
      <w:r w:rsidR="008F3EE0" w:rsidRPr="00B052C3">
        <w:rPr>
          <w:rFonts w:ascii="Verdana" w:hAnsi="Verdana"/>
          <w:sz w:val="22"/>
          <w:szCs w:val="22"/>
          <w:lang w:val="en-GB"/>
        </w:rPr>
        <w:t>sufficiently</w:t>
      </w:r>
      <w:r w:rsidRPr="00B052C3">
        <w:rPr>
          <w:rFonts w:ascii="Verdana" w:hAnsi="Verdana"/>
          <w:sz w:val="22"/>
          <w:szCs w:val="22"/>
          <w:lang w:val="en-GB"/>
        </w:rPr>
        <w:t xml:space="preserve"> close equivalent</w:t>
      </w:r>
      <w:r w:rsidR="008F3EE0" w:rsidRPr="00B052C3">
        <w:rPr>
          <w:rFonts w:ascii="Verdana" w:hAnsi="Verdana"/>
          <w:sz w:val="22"/>
          <w:szCs w:val="22"/>
          <w:lang w:val="en-GB"/>
        </w:rPr>
        <w:t>s</w:t>
      </w:r>
      <w:r w:rsidRPr="00B052C3">
        <w:rPr>
          <w:rFonts w:ascii="Verdana" w:hAnsi="Verdana"/>
          <w:sz w:val="22"/>
          <w:szCs w:val="22"/>
          <w:lang w:val="en-GB"/>
        </w:rPr>
        <w:t xml:space="preserve"> to the invalid provisions that it can reaso</w:t>
      </w:r>
      <w:r w:rsidRPr="00B052C3">
        <w:rPr>
          <w:rFonts w:ascii="Verdana" w:hAnsi="Verdana"/>
          <w:sz w:val="22"/>
          <w:szCs w:val="22"/>
          <w:lang w:val="en-GB"/>
        </w:rPr>
        <w:t>n</w:t>
      </w:r>
      <w:r w:rsidRPr="00B052C3">
        <w:rPr>
          <w:rFonts w:ascii="Verdana" w:hAnsi="Verdana"/>
          <w:sz w:val="22"/>
          <w:szCs w:val="22"/>
          <w:lang w:val="en-GB"/>
        </w:rPr>
        <w:t>ably be assumed that the Parties would also have entered into this Agre</w:t>
      </w:r>
      <w:r w:rsidRPr="00B052C3">
        <w:rPr>
          <w:rFonts w:ascii="Verdana" w:hAnsi="Verdana"/>
          <w:sz w:val="22"/>
          <w:szCs w:val="22"/>
          <w:lang w:val="en-GB"/>
        </w:rPr>
        <w:t>e</w:t>
      </w:r>
      <w:r w:rsidRPr="00B052C3">
        <w:rPr>
          <w:rFonts w:ascii="Verdana" w:hAnsi="Verdana"/>
          <w:sz w:val="22"/>
          <w:szCs w:val="22"/>
          <w:lang w:val="en-GB"/>
        </w:rPr>
        <w:t>ment with these prov</w:t>
      </w:r>
      <w:r w:rsidRPr="00B052C3">
        <w:rPr>
          <w:rFonts w:ascii="Verdana" w:hAnsi="Verdana"/>
          <w:sz w:val="22"/>
          <w:szCs w:val="22"/>
          <w:lang w:val="en-GB"/>
        </w:rPr>
        <w:t>i</w:t>
      </w:r>
      <w:r w:rsidRPr="00B052C3">
        <w:rPr>
          <w:rFonts w:ascii="Verdana" w:hAnsi="Verdana"/>
          <w:sz w:val="22"/>
          <w:szCs w:val="22"/>
          <w:lang w:val="en-GB"/>
        </w:rPr>
        <w:t>sions.</w:t>
      </w:r>
    </w:p>
    <w:p w:rsidR="00DF232B" w:rsidRPr="00B052C3" w:rsidRDefault="00DF232B" w:rsidP="000E1510">
      <w:pPr>
        <w:pStyle w:val="Cuadrculamedia1-nfasis2"/>
        <w:ind w:left="567"/>
        <w:rPr>
          <w:rFonts w:ascii="Verdana" w:hAnsi="Verdana"/>
          <w:sz w:val="22"/>
          <w:szCs w:val="22"/>
          <w:lang w:val="en-GB"/>
        </w:rPr>
      </w:pPr>
    </w:p>
    <w:p w:rsidR="00002034" w:rsidRPr="00B052C3" w:rsidRDefault="00002034"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If such provision cannot be found, the invalidity of one or more pr</w:t>
      </w:r>
      <w:r w:rsidRPr="00B052C3">
        <w:rPr>
          <w:rFonts w:ascii="Verdana" w:hAnsi="Verdana"/>
          <w:sz w:val="22"/>
          <w:szCs w:val="22"/>
          <w:lang w:val="en-GB"/>
        </w:rPr>
        <w:t>o</w:t>
      </w:r>
      <w:r w:rsidRPr="00B052C3">
        <w:rPr>
          <w:rFonts w:ascii="Verdana" w:hAnsi="Verdana"/>
          <w:sz w:val="22"/>
          <w:szCs w:val="22"/>
          <w:lang w:val="en-GB"/>
        </w:rPr>
        <w:t>visions of the Agreement shall not affect the validity of the Agreement as a whole, unless the invalid provisions are of such fundamental importance to the Agreement that it can reasonably be assumed that the Parties would not have e</w:t>
      </w:r>
      <w:r w:rsidRPr="00B052C3">
        <w:rPr>
          <w:rFonts w:ascii="Verdana" w:hAnsi="Verdana"/>
          <w:sz w:val="22"/>
          <w:szCs w:val="22"/>
          <w:lang w:val="en-GB"/>
        </w:rPr>
        <w:t>n</w:t>
      </w:r>
      <w:r w:rsidRPr="00B052C3">
        <w:rPr>
          <w:rFonts w:ascii="Verdana" w:hAnsi="Verdana"/>
          <w:sz w:val="22"/>
          <w:szCs w:val="22"/>
          <w:lang w:val="en-GB"/>
        </w:rPr>
        <w:t>tered into the Agreement without the invalid provisions.</w:t>
      </w:r>
    </w:p>
    <w:p w:rsidR="00DF232B" w:rsidRPr="00B052C3" w:rsidRDefault="00DF232B" w:rsidP="000E1510">
      <w:pPr>
        <w:pStyle w:val="Cuadrculamedia1-nfasis2"/>
        <w:ind w:left="567"/>
        <w:rPr>
          <w:rFonts w:ascii="Verdana" w:hAnsi="Verdana"/>
          <w:sz w:val="22"/>
          <w:szCs w:val="22"/>
          <w:lang w:val="en-GB"/>
        </w:rPr>
      </w:pPr>
    </w:p>
    <w:p w:rsidR="00002034" w:rsidRPr="00B052C3" w:rsidRDefault="00002034" w:rsidP="000E1510">
      <w:pPr>
        <w:numPr>
          <w:ilvl w:val="1"/>
          <w:numId w:val="20"/>
        </w:numPr>
        <w:ind w:left="567" w:firstLine="0"/>
        <w:rPr>
          <w:rFonts w:ascii="Verdana" w:hAnsi="Verdana"/>
          <w:sz w:val="22"/>
          <w:szCs w:val="22"/>
          <w:lang w:val="en-GB"/>
        </w:rPr>
      </w:pPr>
      <w:r w:rsidRPr="00B052C3">
        <w:rPr>
          <w:rFonts w:ascii="Verdana" w:hAnsi="Verdana"/>
          <w:sz w:val="22"/>
          <w:szCs w:val="22"/>
          <w:lang w:val="en-GB"/>
        </w:rPr>
        <w:t>Appendices to the Agreement shall form an integral part of the Agreement.</w:t>
      </w:r>
    </w:p>
    <w:p w:rsidR="004B09AD" w:rsidRDefault="004B09AD" w:rsidP="000E1510">
      <w:pPr>
        <w:spacing w:before="120"/>
        <w:ind w:left="567"/>
        <w:rPr>
          <w:rFonts w:ascii="Verdana" w:hAnsi="Verdana"/>
          <w:bCs/>
          <w:sz w:val="22"/>
          <w:szCs w:val="22"/>
          <w:lang w:val="en-US"/>
        </w:rPr>
      </w:pPr>
    </w:p>
    <w:p w:rsidR="00D61CE5" w:rsidRDefault="00D61CE5" w:rsidP="000E1510">
      <w:pPr>
        <w:spacing w:before="120"/>
        <w:ind w:left="567"/>
        <w:rPr>
          <w:rFonts w:ascii="Verdana" w:hAnsi="Verdana"/>
          <w:bCs/>
          <w:sz w:val="22"/>
          <w:szCs w:val="22"/>
          <w:lang w:val="en-US"/>
        </w:rPr>
      </w:pPr>
    </w:p>
    <w:p w:rsidR="00D61CE5" w:rsidRDefault="00D61CE5" w:rsidP="000E1510">
      <w:pPr>
        <w:spacing w:before="120"/>
        <w:ind w:left="567"/>
        <w:rPr>
          <w:rFonts w:ascii="Verdana" w:hAnsi="Verdana"/>
          <w:bCs/>
          <w:sz w:val="22"/>
          <w:szCs w:val="22"/>
          <w:lang w:val="en-US"/>
        </w:rPr>
      </w:pPr>
    </w:p>
    <w:p w:rsidR="00D61CE5" w:rsidRDefault="00D61CE5" w:rsidP="000E1510">
      <w:pPr>
        <w:spacing w:before="120"/>
        <w:ind w:left="567"/>
        <w:rPr>
          <w:rFonts w:ascii="Verdana" w:hAnsi="Verdana"/>
          <w:bCs/>
          <w:sz w:val="22"/>
          <w:szCs w:val="22"/>
          <w:lang w:val="en-US"/>
        </w:rPr>
      </w:pPr>
    </w:p>
    <w:p w:rsidR="00D61CE5" w:rsidRDefault="00D61CE5" w:rsidP="000E1510">
      <w:pPr>
        <w:spacing w:before="120"/>
        <w:ind w:left="567"/>
        <w:rPr>
          <w:rFonts w:ascii="Verdana" w:hAnsi="Verdana"/>
          <w:bCs/>
          <w:sz w:val="22"/>
          <w:szCs w:val="22"/>
          <w:lang w:val="en-US"/>
        </w:rPr>
      </w:pPr>
    </w:p>
    <w:p w:rsidR="00D61CE5" w:rsidRPr="00B052C3" w:rsidRDefault="00D61CE5" w:rsidP="000E1510">
      <w:pPr>
        <w:spacing w:before="120"/>
        <w:ind w:left="567"/>
        <w:rPr>
          <w:rFonts w:ascii="Verdana" w:hAnsi="Verdana"/>
          <w:bCs/>
          <w:sz w:val="22"/>
          <w:szCs w:val="22"/>
          <w:lang w:val="en-US"/>
        </w:rPr>
      </w:pPr>
    </w:p>
    <w:tbl>
      <w:tblPr>
        <w:tblW w:w="0" w:type="auto"/>
        <w:tblInd w:w="675" w:type="dxa"/>
        <w:tblLook w:val="04A0" w:firstRow="1" w:lastRow="0" w:firstColumn="1" w:lastColumn="0" w:noHBand="0" w:noVBand="1"/>
      </w:tblPr>
      <w:tblGrid>
        <w:gridCol w:w="4536"/>
        <w:gridCol w:w="4046"/>
      </w:tblGrid>
      <w:tr w:rsidR="004B09AD" w:rsidRPr="00B052C3" w:rsidTr="00D61CE5">
        <w:tc>
          <w:tcPr>
            <w:tcW w:w="4536" w:type="dxa"/>
            <w:shd w:val="clear" w:color="auto" w:fill="auto"/>
          </w:tcPr>
          <w:p w:rsidR="00D61CE5" w:rsidRDefault="006808C5" w:rsidP="00D61CE5">
            <w:pPr>
              <w:spacing w:before="120" w:line="240" w:lineRule="auto"/>
              <w:ind w:left="-108"/>
              <w:rPr>
                <w:rFonts w:ascii="Verdana" w:eastAsia="Arial Unicode MS" w:hAnsi="Verdana"/>
                <w:bCs/>
                <w:sz w:val="22"/>
                <w:szCs w:val="22"/>
                <w:bdr w:val="nil"/>
                <w:lang w:val="en-US"/>
              </w:rPr>
            </w:pPr>
            <w:r>
              <w:rPr>
                <w:rFonts w:ascii="Verdana" w:eastAsia="Arial Unicode MS" w:hAnsi="Verdana"/>
                <w:bCs/>
                <w:sz w:val="22"/>
                <w:szCs w:val="22"/>
                <w:bdr w:val="nil"/>
                <w:lang w:val="en-US"/>
              </w:rPr>
              <w:t>[</w:t>
            </w:r>
            <w:r w:rsidRPr="006808C5">
              <w:rPr>
                <w:rFonts w:ascii="Verdana" w:eastAsia="Arial Unicode MS" w:hAnsi="Verdana"/>
                <w:bCs/>
                <w:sz w:val="22"/>
                <w:szCs w:val="22"/>
                <w:highlight w:val="yellow"/>
                <w:bdr w:val="nil"/>
                <w:lang w:val="en-US"/>
              </w:rPr>
              <w:t>hosting institution</w:t>
            </w:r>
            <w:r>
              <w:rPr>
                <w:rFonts w:ascii="Verdana" w:eastAsia="Arial Unicode MS" w:hAnsi="Verdana"/>
                <w:bCs/>
                <w:sz w:val="22"/>
                <w:szCs w:val="22"/>
                <w:bdr w:val="nil"/>
                <w:lang w:val="en-US"/>
              </w:rPr>
              <w:t xml:space="preserve">], </w:t>
            </w:r>
            <w:r w:rsidR="00AE5C8D">
              <w:rPr>
                <w:rFonts w:ascii="Verdana" w:eastAsia="Arial Unicode MS" w:hAnsi="Verdana"/>
                <w:bCs/>
                <w:sz w:val="22"/>
                <w:szCs w:val="22"/>
                <w:bdr w:val="nil"/>
                <w:lang w:val="en-US"/>
              </w:rPr>
              <w:t>[</w:t>
            </w:r>
            <w:r w:rsidR="00AE5C8D" w:rsidRPr="006808C5">
              <w:rPr>
                <w:rFonts w:ascii="Verdana" w:eastAsia="Arial Unicode MS" w:hAnsi="Verdana"/>
                <w:bCs/>
                <w:sz w:val="22"/>
                <w:szCs w:val="22"/>
                <w:highlight w:val="yellow"/>
                <w:bdr w:val="nil"/>
                <w:lang w:val="en-US"/>
              </w:rPr>
              <w:t>location of hos</w:t>
            </w:r>
            <w:r w:rsidR="00AE5C8D" w:rsidRPr="006808C5">
              <w:rPr>
                <w:rFonts w:ascii="Verdana" w:eastAsia="Arial Unicode MS" w:hAnsi="Verdana"/>
                <w:bCs/>
                <w:sz w:val="22"/>
                <w:szCs w:val="22"/>
                <w:highlight w:val="yellow"/>
                <w:bdr w:val="nil"/>
                <w:lang w:val="en-US"/>
              </w:rPr>
              <w:t>t</w:t>
            </w:r>
            <w:r w:rsidR="00AE5C8D" w:rsidRPr="006808C5">
              <w:rPr>
                <w:rFonts w:ascii="Verdana" w:eastAsia="Arial Unicode MS" w:hAnsi="Verdana"/>
                <w:bCs/>
                <w:sz w:val="22"/>
                <w:szCs w:val="22"/>
                <w:highlight w:val="yellow"/>
                <w:bdr w:val="nil"/>
                <w:lang w:val="en-US"/>
              </w:rPr>
              <w:t>ing i</w:t>
            </w:r>
            <w:r w:rsidR="00AE5C8D" w:rsidRPr="006808C5">
              <w:rPr>
                <w:rFonts w:ascii="Verdana" w:eastAsia="Arial Unicode MS" w:hAnsi="Verdana"/>
                <w:bCs/>
                <w:sz w:val="22"/>
                <w:szCs w:val="22"/>
                <w:highlight w:val="yellow"/>
                <w:bdr w:val="nil"/>
                <w:lang w:val="en-US"/>
              </w:rPr>
              <w:t>n</w:t>
            </w:r>
            <w:r w:rsidR="00AE5C8D" w:rsidRPr="006808C5">
              <w:rPr>
                <w:rFonts w:ascii="Verdana" w:eastAsia="Arial Unicode MS" w:hAnsi="Verdana"/>
                <w:bCs/>
                <w:sz w:val="22"/>
                <w:szCs w:val="22"/>
                <w:highlight w:val="yellow"/>
                <w:bdr w:val="nil"/>
                <w:lang w:val="en-US"/>
              </w:rPr>
              <w:t>stitution</w:t>
            </w:r>
            <w:r w:rsidR="00AE5C8D">
              <w:rPr>
                <w:rFonts w:ascii="Verdana" w:eastAsia="Arial Unicode MS" w:hAnsi="Verdana"/>
                <w:bCs/>
                <w:sz w:val="22"/>
                <w:szCs w:val="22"/>
                <w:bdr w:val="nil"/>
                <w:lang w:val="en-US"/>
              </w:rPr>
              <w:t>]</w:t>
            </w:r>
            <w:r w:rsidR="00D61CE5">
              <w:rPr>
                <w:rFonts w:ascii="Verdana" w:eastAsia="Arial Unicode MS" w:hAnsi="Verdana"/>
                <w:bCs/>
                <w:sz w:val="22"/>
                <w:szCs w:val="22"/>
                <w:bdr w:val="nil"/>
                <w:lang w:val="en-US"/>
              </w:rPr>
              <w:t xml:space="preserve"> </w:t>
            </w:r>
          </w:p>
          <w:p w:rsidR="00D61CE5" w:rsidRDefault="00D61CE5" w:rsidP="00D61CE5">
            <w:pPr>
              <w:spacing w:before="120" w:line="240" w:lineRule="auto"/>
              <w:ind w:left="-108"/>
              <w:rPr>
                <w:rFonts w:ascii="Verdana" w:eastAsia="Arial Unicode MS" w:hAnsi="Verdana"/>
                <w:bCs/>
                <w:sz w:val="22"/>
                <w:szCs w:val="22"/>
                <w:bdr w:val="nil"/>
                <w:lang w:val="en-US"/>
              </w:rPr>
            </w:pPr>
          </w:p>
          <w:p w:rsidR="00D61CE5" w:rsidRDefault="004B09AD" w:rsidP="00D61CE5">
            <w:pPr>
              <w:spacing w:before="120" w:line="240" w:lineRule="auto"/>
              <w:ind w:left="-108"/>
              <w:rPr>
                <w:rFonts w:ascii="Verdana" w:eastAsia="Arial Unicode MS" w:hAnsi="Verdana"/>
                <w:bCs/>
                <w:sz w:val="22"/>
                <w:szCs w:val="22"/>
                <w:bdr w:val="nil"/>
                <w:lang w:val="en-US"/>
              </w:rPr>
            </w:pPr>
            <w:r w:rsidRPr="00B052C3">
              <w:rPr>
                <w:rFonts w:ascii="Verdana" w:eastAsia="Arial Unicode MS" w:hAnsi="Verdana"/>
                <w:bCs/>
                <w:sz w:val="22"/>
                <w:szCs w:val="22"/>
                <w:bdr w:val="nil"/>
                <w:lang w:val="en-US"/>
              </w:rPr>
              <w:t xml:space="preserve">Prof. Dr. </w:t>
            </w:r>
            <w:r w:rsidR="006808C5">
              <w:rPr>
                <w:rFonts w:ascii="Verdana" w:eastAsia="Arial Unicode MS" w:hAnsi="Verdana"/>
                <w:bCs/>
                <w:sz w:val="22"/>
                <w:szCs w:val="22"/>
                <w:bdr w:val="nil"/>
                <w:lang w:val="en-US"/>
              </w:rPr>
              <w:t>[</w:t>
            </w:r>
            <w:r w:rsidR="006808C5" w:rsidRPr="006808C5">
              <w:rPr>
                <w:rFonts w:ascii="Verdana" w:eastAsia="Arial Unicode MS" w:hAnsi="Verdana"/>
                <w:bCs/>
                <w:sz w:val="22"/>
                <w:szCs w:val="22"/>
                <w:highlight w:val="yellow"/>
                <w:bdr w:val="nil"/>
                <w:lang w:val="en-US"/>
              </w:rPr>
              <w:t>representative</w:t>
            </w:r>
            <w:r w:rsidR="006808C5">
              <w:rPr>
                <w:rFonts w:ascii="Verdana" w:eastAsia="Arial Unicode MS" w:hAnsi="Verdana"/>
                <w:bCs/>
                <w:sz w:val="22"/>
                <w:szCs w:val="22"/>
                <w:bdr w:val="nil"/>
                <w:lang w:val="en-US"/>
              </w:rPr>
              <w:t>]</w:t>
            </w:r>
            <w:r w:rsidRPr="00B052C3">
              <w:rPr>
                <w:rFonts w:ascii="Verdana" w:eastAsia="Arial Unicode MS" w:hAnsi="Verdana"/>
                <w:bCs/>
                <w:sz w:val="22"/>
                <w:szCs w:val="22"/>
                <w:bdr w:val="nil"/>
                <w:lang w:val="en-GB"/>
              </w:rPr>
              <w:t xml:space="preserve"> </w:t>
            </w:r>
          </w:p>
          <w:p w:rsidR="00D61CE5" w:rsidRDefault="00D61CE5" w:rsidP="00D61CE5">
            <w:pPr>
              <w:spacing w:before="120" w:line="240" w:lineRule="auto"/>
              <w:ind w:left="-108"/>
              <w:rPr>
                <w:rFonts w:ascii="Verdana" w:eastAsia="Arial Unicode MS" w:hAnsi="Verdana"/>
                <w:bCs/>
                <w:sz w:val="22"/>
                <w:szCs w:val="22"/>
                <w:bdr w:val="nil"/>
                <w:lang w:val="en-US"/>
              </w:rPr>
            </w:pPr>
          </w:p>
          <w:p w:rsidR="00D61CE5" w:rsidRDefault="00D61CE5" w:rsidP="00D61CE5">
            <w:pPr>
              <w:spacing w:before="120" w:line="240" w:lineRule="auto"/>
              <w:ind w:left="-108"/>
              <w:rPr>
                <w:rFonts w:ascii="Verdana" w:eastAsia="Arial Unicode MS" w:hAnsi="Verdana"/>
                <w:bCs/>
                <w:sz w:val="22"/>
                <w:szCs w:val="22"/>
                <w:bdr w:val="nil"/>
                <w:lang w:val="en-US"/>
              </w:rPr>
            </w:pPr>
          </w:p>
          <w:p w:rsidR="004B09AD" w:rsidRPr="00D61CE5" w:rsidRDefault="00D61CE5" w:rsidP="00D61CE5">
            <w:pPr>
              <w:spacing w:before="120" w:line="240" w:lineRule="auto"/>
              <w:ind w:left="-108"/>
              <w:rPr>
                <w:rFonts w:ascii="Verdana" w:eastAsia="Arial Unicode MS" w:hAnsi="Verdana"/>
                <w:bCs/>
                <w:sz w:val="22"/>
                <w:szCs w:val="22"/>
                <w:bdr w:val="nil"/>
                <w:lang w:val="en-US"/>
              </w:rPr>
            </w:pPr>
            <w:r>
              <w:rPr>
                <w:rFonts w:ascii="Verdana" w:eastAsia="Arial Unicode MS" w:hAnsi="Verdana"/>
                <w:bCs/>
                <w:sz w:val="22"/>
                <w:szCs w:val="22"/>
                <w:bdr w:val="nil"/>
                <w:lang w:val="en-GB"/>
              </w:rPr>
              <w:t>Date</w:t>
            </w:r>
          </w:p>
          <w:p w:rsidR="004B09AD" w:rsidRPr="00B052C3" w:rsidRDefault="004B09AD" w:rsidP="000E1510">
            <w:pPr>
              <w:spacing w:before="120"/>
              <w:ind w:left="-108"/>
              <w:rPr>
                <w:rFonts w:ascii="Verdana" w:eastAsia="Arial Unicode MS" w:hAnsi="Verdana"/>
                <w:bCs/>
                <w:sz w:val="22"/>
                <w:szCs w:val="22"/>
                <w:bdr w:val="nil"/>
                <w:lang w:val="en-GB"/>
              </w:rPr>
            </w:pPr>
          </w:p>
        </w:tc>
        <w:tc>
          <w:tcPr>
            <w:tcW w:w="4046" w:type="dxa"/>
            <w:shd w:val="clear" w:color="auto" w:fill="auto"/>
          </w:tcPr>
          <w:p w:rsidR="000E1510" w:rsidRDefault="004B09AD" w:rsidP="006808C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r w:rsidRPr="00B052C3">
              <w:rPr>
                <w:rFonts w:ascii="Verdana" w:eastAsia="Arial Unicode MS" w:hAnsi="Verdana"/>
                <w:bCs/>
                <w:sz w:val="22"/>
                <w:szCs w:val="22"/>
                <w:bdr w:val="nil"/>
                <w:lang w:val="en-US"/>
              </w:rPr>
              <w:t>Max Planck Institute</w:t>
            </w:r>
            <w:r w:rsidR="003F642C" w:rsidRPr="00B052C3">
              <w:rPr>
                <w:rFonts w:ascii="Verdana" w:eastAsia="Arial Unicode MS" w:hAnsi="Verdana"/>
                <w:bCs/>
                <w:sz w:val="22"/>
                <w:szCs w:val="22"/>
                <w:bdr w:val="nil"/>
                <w:lang w:val="en-US"/>
              </w:rPr>
              <w:t xml:space="preserve"> </w:t>
            </w:r>
            <w:r w:rsidR="006808C5" w:rsidRPr="006808C5">
              <w:rPr>
                <w:rFonts w:ascii="Verdana" w:eastAsia="Arial Unicode MS" w:hAnsi="Verdana"/>
                <w:bCs/>
                <w:sz w:val="22"/>
                <w:szCs w:val="22"/>
                <w:highlight w:val="yellow"/>
                <w:bdr w:val="nil"/>
                <w:lang w:val="en-US"/>
              </w:rPr>
              <w:t>of/for [name]</w:t>
            </w:r>
            <w:r w:rsidRPr="00B052C3">
              <w:rPr>
                <w:rFonts w:ascii="Verdana" w:eastAsia="Arial Unicode MS" w:hAnsi="Verdana"/>
                <w:bCs/>
                <w:sz w:val="22"/>
                <w:szCs w:val="22"/>
                <w:bdr w:val="nil"/>
                <w:lang w:val="en-US"/>
              </w:rPr>
              <w:t xml:space="preserve">, </w:t>
            </w:r>
            <w:r w:rsidR="006808C5" w:rsidRPr="006808C5">
              <w:rPr>
                <w:rFonts w:ascii="Verdana" w:eastAsia="Arial Unicode MS" w:hAnsi="Verdana"/>
                <w:bCs/>
                <w:sz w:val="22"/>
                <w:szCs w:val="22"/>
                <w:highlight w:val="yellow"/>
                <w:bdr w:val="nil"/>
                <w:lang w:val="en-US"/>
              </w:rPr>
              <w:t>[location of MPI-XX</w:t>
            </w:r>
            <w:r w:rsidR="006808C5">
              <w:rPr>
                <w:rFonts w:ascii="Verdana" w:eastAsia="Arial Unicode MS" w:hAnsi="Verdana"/>
                <w:bCs/>
                <w:sz w:val="22"/>
                <w:szCs w:val="22"/>
                <w:bdr w:val="nil"/>
                <w:lang w:val="en-US"/>
              </w:rPr>
              <w:t>]</w:t>
            </w:r>
          </w:p>
          <w:p w:rsidR="00D61CE5" w:rsidRDefault="00D61CE5" w:rsidP="00D61CE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p>
          <w:p w:rsidR="00D61CE5" w:rsidRDefault="004B09AD" w:rsidP="00D61CE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r w:rsidRPr="00B052C3">
              <w:rPr>
                <w:rFonts w:ascii="Verdana" w:eastAsia="Arial Unicode MS" w:hAnsi="Verdana"/>
                <w:bCs/>
                <w:sz w:val="22"/>
                <w:szCs w:val="22"/>
                <w:bdr w:val="nil"/>
                <w:lang w:val="en-US"/>
              </w:rPr>
              <w:t xml:space="preserve">Prof. Dr. </w:t>
            </w:r>
            <w:r w:rsidR="006808C5">
              <w:rPr>
                <w:rFonts w:ascii="Verdana" w:eastAsia="Arial Unicode MS" w:hAnsi="Verdana"/>
                <w:bCs/>
                <w:sz w:val="22"/>
                <w:szCs w:val="22"/>
                <w:bdr w:val="nil"/>
                <w:lang w:val="en-US"/>
              </w:rPr>
              <w:t>[</w:t>
            </w:r>
            <w:r w:rsidR="006808C5" w:rsidRPr="006808C5">
              <w:rPr>
                <w:rFonts w:ascii="Verdana" w:eastAsia="Arial Unicode MS" w:hAnsi="Verdana"/>
                <w:bCs/>
                <w:sz w:val="22"/>
                <w:szCs w:val="22"/>
                <w:highlight w:val="yellow"/>
                <w:bdr w:val="nil"/>
                <w:lang w:val="en-US"/>
              </w:rPr>
              <w:t>name</w:t>
            </w:r>
            <w:r w:rsidR="006808C5">
              <w:rPr>
                <w:rFonts w:ascii="Verdana" w:eastAsia="Arial Unicode MS" w:hAnsi="Verdana"/>
                <w:bCs/>
                <w:sz w:val="22"/>
                <w:szCs w:val="22"/>
                <w:bdr w:val="nil"/>
                <w:lang w:val="en-US"/>
              </w:rPr>
              <w:t>]</w:t>
            </w:r>
            <w:r w:rsidR="00D61CE5">
              <w:rPr>
                <w:rFonts w:ascii="Verdana" w:eastAsia="Arial Unicode MS" w:hAnsi="Verdana"/>
                <w:bCs/>
                <w:sz w:val="22"/>
                <w:szCs w:val="22"/>
                <w:bdr w:val="nil"/>
                <w:lang w:val="en-US"/>
              </w:rPr>
              <w:t xml:space="preserve">, </w:t>
            </w:r>
            <w:r w:rsidRPr="00B052C3">
              <w:rPr>
                <w:rFonts w:ascii="Verdana" w:eastAsia="Arial Unicode MS" w:hAnsi="Verdana"/>
                <w:bCs/>
                <w:sz w:val="22"/>
                <w:szCs w:val="22"/>
                <w:bdr w:val="nil"/>
                <w:lang w:val="en-GB"/>
              </w:rPr>
              <w:t>Directo</w:t>
            </w:r>
            <w:r w:rsidRPr="00B052C3">
              <w:rPr>
                <w:rFonts w:ascii="Verdana" w:eastAsia="Arial Unicode MS" w:hAnsi="Verdana"/>
                <w:bCs/>
                <w:sz w:val="22"/>
                <w:szCs w:val="22"/>
                <w:bdr w:val="nil"/>
                <w:lang w:val="en-GB"/>
              </w:rPr>
              <w:t>r</w:t>
            </w:r>
          </w:p>
          <w:p w:rsidR="00D61CE5" w:rsidRDefault="00D61CE5" w:rsidP="00D61CE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p>
          <w:p w:rsidR="00D61CE5" w:rsidRDefault="00D61CE5" w:rsidP="00D61CE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p>
          <w:p w:rsidR="004B09AD" w:rsidRPr="00D61CE5" w:rsidRDefault="004B09AD" w:rsidP="00D61CE5">
            <w:pPr>
              <w:pBdr>
                <w:top w:val="nil"/>
                <w:left w:val="nil"/>
                <w:bottom w:val="nil"/>
                <w:right w:val="nil"/>
                <w:between w:val="nil"/>
                <w:bar w:val="nil"/>
              </w:pBdr>
              <w:spacing w:before="120" w:line="240" w:lineRule="auto"/>
              <w:ind w:left="-108"/>
              <w:rPr>
                <w:rFonts w:ascii="Verdana" w:eastAsia="Arial Unicode MS" w:hAnsi="Verdana"/>
                <w:bCs/>
                <w:sz w:val="22"/>
                <w:szCs w:val="22"/>
                <w:bdr w:val="nil"/>
                <w:lang w:val="en-US"/>
              </w:rPr>
            </w:pPr>
            <w:r w:rsidRPr="00B052C3">
              <w:rPr>
                <w:rFonts w:ascii="Verdana" w:eastAsia="Arial Unicode MS" w:hAnsi="Verdana"/>
                <w:bCs/>
                <w:sz w:val="22"/>
                <w:szCs w:val="22"/>
                <w:bdr w:val="nil"/>
                <w:lang w:val="en-GB"/>
              </w:rPr>
              <w:t>Date:</w:t>
            </w:r>
          </w:p>
        </w:tc>
      </w:tr>
    </w:tbl>
    <w:p w:rsidR="00CB385C" w:rsidRPr="00D61CE5" w:rsidRDefault="00CB385C" w:rsidP="00D61CE5">
      <w:pPr>
        <w:spacing w:before="120"/>
        <w:rPr>
          <w:rFonts w:hAnsi="Verdana"/>
          <w:bCs/>
          <w:sz w:val="22"/>
          <w:szCs w:val="22"/>
          <w:lang w:val="en-GB"/>
        </w:rPr>
      </w:pPr>
    </w:p>
    <w:p w:rsidR="00CB385C" w:rsidRPr="00CB385C" w:rsidRDefault="00D61CE5" w:rsidP="000E1510">
      <w:pPr>
        <w:spacing w:before="120"/>
        <w:ind w:left="567"/>
        <w:rPr>
          <w:rFonts w:ascii="Verdana" w:hAnsi="Verdana"/>
          <w:bCs/>
          <w:sz w:val="22"/>
          <w:szCs w:val="22"/>
          <w:lang w:val="en-US"/>
        </w:rPr>
      </w:pPr>
      <w:r>
        <w:rPr>
          <w:rFonts w:ascii="Verdana" w:hAnsi="Verdana"/>
          <w:bCs/>
          <w:sz w:val="22"/>
          <w:szCs w:val="22"/>
          <w:lang w:val="en-US"/>
        </w:rPr>
        <w:t>Annex 1: Research Program</w:t>
      </w:r>
      <w:r w:rsidR="00CB385C" w:rsidRPr="00CB385C">
        <w:rPr>
          <w:rFonts w:ascii="Verdana" w:hAnsi="Verdana"/>
          <w:bCs/>
          <w:sz w:val="22"/>
          <w:szCs w:val="22"/>
          <w:lang w:val="en-US"/>
        </w:rPr>
        <w:t xml:space="preserve"> </w:t>
      </w:r>
    </w:p>
    <w:p w:rsidR="00CB385C" w:rsidRDefault="00270AA6" w:rsidP="000E1510">
      <w:pPr>
        <w:spacing w:before="120"/>
        <w:ind w:left="567"/>
        <w:rPr>
          <w:rFonts w:ascii="Verdana" w:hAnsi="Verdana"/>
          <w:bCs/>
          <w:sz w:val="22"/>
          <w:szCs w:val="22"/>
          <w:lang w:val="en-US"/>
        </w:rPr>
      </w:pPr>
      <w:r>
        <w:rPr>
          <w:rFonts w:ascii="Verdana" w:hAnsi="Verdana"/>
          <w:bCs/>
          <w:sz w:val="22"/>
          <w:szCs w:val="22"/>
          <w:lang w:val="en-US"/>
        </w:rPr>
        <w:t>Annex 2</w:t>
      </w:r>
      <w:r w:rsidR="00CB385C" w:rsidRPr="00CB385C">
        <w:rPr>
          <w:rFonts w:ascii="Verdana" w:hAnsi="Verdana"/>
          <w:bCs/>
          <w:sz w:val="22"/>
          <w:szCs w:val="22"/>
          <w:lang w:val="en-US"/>
        </w:rPr>
        <w:t xml:space="preserve">: </w:t>
      </w:r>
      <w:r w:rsidR="00E46838">
        <w:rPr>
          <w:rFonts w:ascii="Verdana" w:hAnsi="Verdana"/>
          <w:bCs/>
          <w:sz w:val="22"/>
          <w:szCs w:val="22"/>
          <w:lang w:val="en-US"/>
        </w:rPr>
        <w:t>Timetable for scientific p</w:t>
      </w:r>
      <w:r w:rsidR="00CB385C">
        <w:rPr>
          <w:rFonts w:ascii="Verdana" w:hAnsi="Verdana"/>
          <w:bCs/>
          <w:sz w:val="22"/>
          <w:szCs w:val="22"/>
          <w:lang w:val="en-US"/>
        </w:rPr>
        <w:t>lan</w:t>
      </w:r>
    </w:p>
    <w:p w:rsidR="00CB385C" w:rsidRPr="00CB385C" w:rsidRDefault="00270AA6" w:rsidP="000E1510">
      <w:pPr>
        <w:spacing w:before="120"/>
        <w:ind w:left="567"/>
        <w:rPr>
          <w:rFonts w:ascii="Verdana" w:hAnsi="Verdana"/>
          <w:bCs/>
          <w:sz w:val="22"/>
          <w:szCs w:val="22"/>
          <w:lang w:val="en-US"/>
        </w:rPr>
      </w:pPr>
      <w:r>
        <w:rPr>
          <w:rFonts w:ascii="Verdana" w:hAnsi="Verdana"/>
          <w:bCs/>
          <w:sz w:val="22"/>
          <w:szCs w:val="22"/>
          <w:lang w:val="en-US"/>
        </w:rPr>
        <w:t>Annex 3</w:t>
      </w:r>
      <w:r w:rsidR="00CB385C">
        <w:rPr>
          <w:rFonts w:ascii="Verdana" w:hAnsi="Verdana"/>
          <w:bCs/>
          <w:sz w:val="22"/>
          <w:szCs w:val="22"/>
          <w:lang w:val="en-US"/>
        </w:rPr>
        <w:t xml:space="preserve">: </w:t>
      </w:r>
      <w:r w:rsidR="00E46838">
        <w:rPr>
          <w:rFonts w:ascii="Verdana" w:hAnsi="Verdana"/>
          <w:bCs/>
          <w:sz w:val="22"/>
          <w:szCs w:val="22"/>
          <w:lang w:val="en-US"/>
        </w:rPr>
        <w:t>Financial p</w:t>
      </w:r>
      <w:r w:rsidR="00CB385C" w:rsidRPr="00CB385C">
        <w:rPr>
          <w:rFonts w:ascii="Verdana" w:hAnsi="Verdana"/>
          <w:bCs/>
          <w:sz w:val="22"/>
          <w:szCs w:val="22"/>
          <w:lang w:val="en-US"/>
        </w:rPr>
        <w:t xml:space="preserve">lan </w:t>
      </w:r>
    </w:p>
    <w:p w:rsidR="00CB385C" w:rsidRPr="00CB385C" w:rsidRDefault="00270AA6" w:rsidP="000E1510">
      <w:pPr>
        <w:spacing w:before="120"/>
        <w:ind w:left="567"/>
        <w:rPr>
          <w:rFonts w:ascii="Verdana" w:hAnsi="Verdana"/>
          <w:bCs/>
          <w:sz w:val="22"/>
          <w:szCs w:val="22"/>
          <w:lang w:val="en-US"/>
        </w:rPr>
      </w:pPr>
      <w:r>
        <w:rPr>
          <w:rFonts w:ascii="Verdana" w:hAnsi="Verdana"/>
          <w:bCs/>
          <w:sz w:val="22"/>
          <w:szCs w:val="22"/>
          <w:lang w:val="en-US"/>
        </w:rPr>
        <w:t>Annex 4</w:t>
      </w:r>
      <w:r w:rsidR="00CB385C" w:rsidRPr="00CB385C">
        <w:rPr>
          <w:rFonts w:ascii="Verdana" w:hAnsi="Verdana"/>
          <w:bCs/>
          <w:sz w:val="22"/>
          <w:szCs w:val="22"/>
          <w:lang w:val="en-US"/>
        </w:rPr>
        <w:t xml:space="preserve">: CV of Dr. </w:t>
      </w:r>
      <w:r w:rsidR="00AE5C8D">
        <w:rPr>
          <w:rFonts w:ascii="Verdana" w:hAnsi="Verdana"/>
          <w:bCs/>
          <w:sz w:val="22"/>
          <w:szCs w:val="22"/>
          <w:lang w:val="en-US"/>
        </w:rPr>
        <w:t>[</w:t>
      </w:r>
      <w:r w:rsidR="00AE5C8D" w:rsidRPr="009D7F15">
        <w:rPr>
          <w:rFonts w:ascii="Verdana" w:hAnsi="Verdana"/>
          <w:bCs/>
          <w:sz w:val="22"/>
          <w:szCs w:val="22"/>
          <w:highlight w:val="yellow"/>
          <w:lang w:val="en-US"/>
        </w:rPr>
        <w:t>Group Leader</w:t>
      </w:r>
      <w:r w:rsidR="00AE5C8D">
        <w:rPr>
          <w:rFonts w:ascii="Verdana" w:hAnsi="Verdana"/>
          <w:bCs/>
          <w:sz w:val="22"/>
          <w:szCs w:val="22"/>
          <w:lang w:val="en-US"/>
        </w:rPr>
        <w:t>]</w:t>
      </w:r>
    </w:p>
    <w:p w:rsidR="004B09AD" w:rsidRPr="004B09AD" w:rsidRDefault="004B09AD" w:rsidP="000E1510">
      <w:pPr>
        <w:spacing w:before="120"/>
        <w:ind w:left="567"/>
        <w:rPr>
          <w:rFonts w:ascii="Verdana" w:hAnsi="Verdana"/>
          <w:bCs/>
          <w:sz w:val="22"/>
          <w:szCs w:val="22"/>
          <w:lang w:val="en-US"/>
        </w:rPr>
      </w:pPr>
    </w:p>
    <w:p w:rsidR="004B09AD" w:rsidRPr="004B09AD" w:rsidRDefault="004B09AD" w:rsidP="000E1510">
      <w:pPr>
        <w:spacing w:before="120"/>
        <w:ind w:left="567"/>
        <w:rPr>
          <w:rFonts w:ascii="Verdana" w:hAnsi="Verdana"/>
          <w:bCs/>
          <w:sz w:val="22"/>
          <w:szCs w:val="22"/>
          <w:lang w:val="en-US"/>
        </w:rPr>
      </w:pPr>
    </w:p>
    <w:p w:rsidR="002B6CC6" w:rsidRPr="004B09AD" w:rsidRDefault="002B6CC6" w:rsidP="000E1510">
      <w:pPr>
        <w:tabs>
          <w:tab w:val="left" w:pos="6435"/>
        </w:tabs>
        <w:spacing w:line="300" w:lineRule="atLeast"/>
        <w:ind w:left="567"/>
        <w:rPr>
          <w:rFonts w:ascii="Verdana" w:hAnsi="Verdana"/>
          <w:b/>
          <w:sz w:val="22"/>
          <w:szCs w:val="22"/>
          <w:lang w:val="en-US"/>
        </w:rPr>
      </w:pPr>
    </w:p>
    <w:sectPr w:rsidR="002B6CC6" w:rsidRPr="004B09AD" w:rsidSect="000E1510">
      <w:footerReference w:type="default" r:id="rId9"/>
      <w:type w:val="continuous"/>
      <w:pgSz w:w="11880" w:h="16820"/>
      <w:pgMar w:top="1417" w:right="1417" w:bottom="1134" w:left="1417" w:header="567" w:footer="567" w:gutter="0"/>
      <w:pgNumType w:start="1"/>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8D" w:rsidRDefault="0029638D">
      <w:r>
        <w:separator/>
      </w:r>
    </w:p>
  </w:endnote>
  <w:endnote w:type="continuationSeparator" w:id="0">
    <w:p w:rsidR="0029638D" w:rsidRDefault="0029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C3" w:rsidRDefault="00B052C3">
    <w:pPr>
      <w:pStyle w:val="Piedepgina"/>
      <w:tabs>
        <w:tab w:val="clear" w:pos="4819"/>
        <w:tab w:val="clear" w:pos="9071"/>
        <w:tab w:val="center" w:pos="4678"/>
      </w:tabs>
      <w:jc w:val="center"/>
    </w:pPr>
    <w:r>
      <w:fldChar w:fldCharType="begin"/>
    </w:r>
    <w:r>
      <w:instrText xml:space="preserve"> </w:instrText>
    </w:r>
    <w:r w:rsidR="00C54645">
      <w:instrText>PAGE</w:instrText>
    </w:r>
    <w:r>
      <w:instrText xml:space="preserve"> </w:instrText>
    </w:r>
    <w:r>
      <w:fldChar w:fldCharType="separate"/>
    </w:r>
    <w:r w:rsidR="00D5514F">
      <w:rPr>
        <w:noProof/>
      </w:rPr>
      <w:t>2</w:t>
    </w:r>
    <w:r>
      <w:fldChar w:fldCharType="end"/>
    </w:r>
    <w:r>
      <w:t xml:space="preserve"> / </w:t>
    </w:r>
    <w:r>
      <w:fldChar w:fldCharType="begin"/>
    </w:r>
    <w:r>
      <w:instrText xml:space="preserve"> </w:instrText>
    </w:r>
    <w:r w:rsidR="00C54645">
      <w:instrText>NUMPAGES</w:instrText>
    </w:r>
    <w:r>
      <w:instrText xml:space="preserve"> </w:instrText>
    </w:r>
    <w:r>
      <w:fldChar w:fldCharType="separate"/>
    </w:r>
    <w:r w:rsidR="00D5514F">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8D" w:rsidRDefault="0029638D">
      <w:r>
        <w:separator/>
      </w:r>
    </w:p>
  </w:footnote>
  <w:footnote w:type="continuationSeparator" w:id="0">
    <w:p w:rsidR="0029638D" w:rsidRDefault="0029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F2A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2D9"/>
    <w:multiLevelType w:val="multilevel"/>
    <w:tmpl w:val="B1B8853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E574699"/>
    <w:multiLevelType w:val="multilevel"/>
    <w:tmpl w:val="B1B885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C96EE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8E519F"/>
    <w:multiLevelType w:val="multilevel"/>
    <w:tmpl w:val="B1B885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4A76D06"/>
    <w:multiLevelType w:val="multilevel"/>
    <w:tmpl w:val="6A325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FF4931"/>
    <w:multiLevelType w:val="multilevel"/>
    <w:tmpl w:val="683C1EE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97137D"/>
    <w:multiLevelType w:val="multilevel"/>
    <w:tmpl w:val="B1B8853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DA00434"/>
    <w:multiLevelType w:val="multilevel"/>
    <w:tmpl w:val="B1B885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DF542F3"/>
    <w:multiLevelType w:val="multilevel"/>
    <w:tmpl w:val="2BCC9BAE"/>
    <w:lvl w:ilvl="0">
      <w:start w:val="10"/>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646866"/>
    <w:multiLevelType w:val="multilevel"/>
    <w:tmpl w:val="B1B8853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F4659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8611A0"/>
    <w:multiLevelType w:val="multilevel"/>
    <w:tmpl w:val="C9D45212"/>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5924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0657AD"/>
    <w:multiLevelType w:val="multilevel"/>
    <w:tmpl w:val="AF447A00"/>
    <w:lvl w:ilvl="0">
      <w:start w:val="8"/>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nsid w:val="471D65FC"/>
    <w:multiLevelType w:val="multilevel"/>
    <w:tmpl w:val="6C74164E"/>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3FF3623"/>
    <w:multiLevelType w:val="multilevel"/>
    <w:tmpl w:val="B1B8853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59723AC9"/>
    <w:multiLevelType w:val="hybridMultilevel"/>
    <w:tmpl w:val="6094A292"/>
    <w:lvl w:ilvl="0" w:tplc="2A6CB558">
      <w:start w:val="1"/>
      <w:numFmt w:val="lowerLetter"/>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8">
    <w:nsid w:val="65BD4C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54724A"/>
    <w:multiLevelType w:val="hybridMultilevel"/>
    <w:tmpl w:val="79D0B4E4"/>
    <w:lvl w:ilvl="0" w:tplc="4F443C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A01D28"/>
    <w:multiLevelType w:val="multilevel"/>
    <w:tmpl w:val="989C20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16B6C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7"/>
  </w:num>
  <w:num w:numId="4">
    <w:abstractNumId w:val="5"/>
  </w:num>
  <w:num w:numId="5">
    <w:abstractNumId w:val="20"/>
  </w:num>
  <w:num w:numId="6">
    <w:abstractNumId w:val="6"/>
  </w:num>
  <w:num w:numId="7">
    <w:abstractNumId w:val="9"/>
  </w:num>
  <w:num w:numId="8">
    <w:abstractNumId w:val="11"/>
  </w:num>
  <w:num w:numId="9">
    <w:abstractNumId w:val="7"/>
  </w:num>
  <w:num w:numId="10">
    <w:abstractNumId w:val="16"/>
  </w:num>
  <w:num w:numId="11">
    <w:abstractNumId w:val="2"/>
  </w:num>
  <w:num w:numId="12">
    <w:abstractNumId w:val="3"/>
  </w:num>
  <w:num w:numId="13">
    <w:abstractNumId w:val="1"/>
  </w:num>
  <w:num w:numId="14">
    <w:abstractNumId w:val="13"/>
  </w:num>
  <w:num w:numId="15">
    <w:abstractNumId w:val="4"/>
  </w:num>
  <w:num w:numId="16">
    <w:abstractNumId w:val="21"/>
  </w:num>
  <w:num w:numId="17">
    <w:abstractNumId w:val="8"/>
  </w:num>
  <w:num w:numId="18">
    <w:abstractNumId w:val="18"/>
  </w:num>
  <w:num w:numId="19">
    <w:abstractNumId w:val="10"/>
  </w:num>
  <w:num w:numId="20">
    <w:abstractNumId w:val="15"/>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BD"/>
    <w:rsid w:val="00002034"/>
    <w:rsid w:val="000161AC"/>
    <w:rsid w:val="00032E61"/>
    <w:rsid w:val="0009047C"/>
    <w:rsid w:val="00093976"/>
    <w:rsid w:val="000E1510"/>
    <w:rsid w:val="000F0088"/>
    <w:rsid w:val="000F5471"/>
    <w:rsid w:val="000F73C5"/>
    <w:rsid w:val="0010188C"/>
    <w:rsid w:val="001457DD"/>
    <w:rsid w:val="00146E53"/>
    <w:rsid w:val="001502BC"/>
    <w:rsid w:val="0016214F"/>
    <w:rsid w:val="00164D79"/>
    <w:rsid w:val="00176BA5"/>
    <w:rsid w:val="00180E72"/>
    <w:rsid w:val="00182F07"/>
    <w:rsid w:val="00184D98"/>
    <w:rsid w:val="00193305"/>
    <w:rsid w:val="001B683E"/>
    <w:rsid w:val="001B728F"/>
    <w:rsid w:val="001E0980"/>
    <w:rsid w:val="001E4C03"/>
    <w:rsid w:val="001E76CD"/>
    <w:rsid w:val="002424FB"/>
    <w:rsid w:val="00253D25"/>
    <w:rsid w:val="002548BF"/>
    <w:rsid w:val="00265950"/>
    <w:rsid w:val="00270AA6"/>
    <w:rsid w:val="002914C5"/>
    <w:rsid w:val="0029638D"/>
    <w:rsid w:val="002B4A5F"/>
    <w:rsid w:val="002B6CC6"/>
    <w:rsid w:val="002C31F3"/>
    <w:rsid w:val="002C3274"/>
    <w:rsid w:val="002D0816"/>
    <w:rsid w:val="00302218"/>
    <w:rsid w:val="0034693D"/>
    <w:rsid w:val="0036237F"/>
    <w:rsid w:val="00373650"/>
    <w:rsid w:val="003A0464"/>
    <w:rsid w:val="003C26B3"/>
    <w:rsid w:val="003E154D"/>
    <w:rsid w:val="003E4338"/>
    <w:rsid w:val="003F642C"/>
    <w:rsid w:val="00405DCD"/>
    <w:rsid w:val="0041099D"/>
    <w:rsid w:val="004215F7"/>
    <w:rsid w:val="00430247"/>
    <w:rsid w:val="00430A7A"/>
    <w:rsid w:val="00431013"/>
    <w:rsid w:val="004337AE"/>
    <w:rsid w:val="00435577"/>
    <w:rsid w:val="004663E4"/>
    <w:rsid w:val="00482E09"/>
    <w:rsid w:val="0048312D"/>
    <w:rsid w:val="004A7524"/>
    <w:rsid w:val="004B09AD"/>
    <w:rsid w:val="004D5FA8"/>
    <w:rsid w:val="004E4AC3"/>
    <w:rsid w:val="004F5279"/>
    <w:rsid w:val="00505A49"/>
    <w:rsid w:val="0051218D"/>
    <w:rsid w:val="00525111"/>
    <w:rsid w:val="005263DD"/>
    <w:rsid w:val="00561159"/>
    <w:rsid w:val="005653E1"/>
    <w:rsid w:val="00586A49"/>
    <w:rsid w:val="00593866"/>
    <w:rsid w:val="005A47AD"/>
    <w:rsid w:val="005D6711"/>
    <w:rsid w:val="00601D0C"/>
    <w:rsid w:val="00607FE4"/>
    <w:rsid w:val="006266C1"/>
    <w:rsid w:val="00637F6C"/>
    <w:rsid w:val="006404DA"/>
    <w:rsid w:val="006441CC"/>
    <w:rsid w:val="00647B3E"/>
    <w:rsid w:val="006808C5"/>
    <w:rsid w:val="006842D0"/>
    <w:rsid w:val="006A0980"/>
    <w:rsid w:val="006A13E2"/>
    <w:rsid w:val="006A2842"/>
    <w:rsid w:val="006C3241"/>
    <w:rsid w:val="006D32CA"/>
    <w:rsid w:val="006D6E4E"/>
    <w:rsid w:val="006E514B"/>
    <w:rsid w:val="00716433"/>
    <w:rsid w:val="0072208A"/>
    <w:rsid w:val="00730024"/>
    <w:rsid w:val="0073287A"/>
    <w:rsid w:val="0075232A"/>
    <w:rsid w:val="007B59B4"/>
    <w:rsid w:val="007B6827"/>
    <w:rsid w:val="007C65E6"/>
    <w:rsid w:val="007D45F0"/>
    <w:rsid w:val="00833A2B"/>
    <w:rsid w:val="008B4C61"/>
    <w:rsid w:val="008E1C47"/>
    <w:rsid w:val="008F3EE0"/>
    <w:rsid w:val="00905424"/>
    <w:rsid w:val="00917A6E"/>
    <w:rsid w:val="00927D9D"/>
    <w:rsid w:val="00961268"/>
    <w:rsid w:val="00973DF1"/>
    <w:rsid w:val="009911C9"/>
    <w:rsid w:val="00997D80"/>
    <w:rsid w:val="009B5AA6"/>
    <w:rsid w:val="009B5ABD"/>
    <w:rsid w:val="009C13DA"/>
    <w:rsid w:val="009C65B2"/>
    <w:rsid w:val="009D7F15"/>
    <w:rsid w:val="009F6E3D"/>
    <w:rsid w:val="009F7632"/>
    <w:rsid w:val="00A069E6"/>
    <w:rsid w:val="00A32815"/>
    <w:rsid w:val="00A41040"/>
    <w:rsid w:val="00A70FCB"/>
    <w:rsid w:val="00A764F7"/>
    <w:rsid w:val="00A76553"/>
    <w:rsid w:val="00A767BE"/>
    <w:rsid w:val="00A80E4D"/>
    <w:rsid w:val="00A93E89"/>
    <w:rsid w:val="00AA68B1"/>
    <w:rsid w:val="00AB5316"/>
    <w:rsid w:val="00AC6CFF"/>
    <w:rsid w:val="00AE5C8D"/>
    <w:rsid w:val="00AF6210"/>
    <w:rsid w:val="00B052C3"/>
    <w:rsid w:val="00B104FE"/>
    <w:rsid w:val="00B228CD"/>
    <w:rsid w:val="00B43163"/>
    <w:rsid w:val="00B721D1"/>
    <w:rsid w:val="00B81902"/>
    <w:rsid w:val="00B84406"/>
    <w:rsid w:val="00BA0E03"/>
    <w:rsid w:val="00BA381C"/>
    <w:rsid w:val="00BB26ED"/>
    <w:rsid w:val="00BF3228"/>
    <w:rsid w:val="00C31EFF"/>
    <w:rsid w:val="00C37AA4"/>
    <w:rsid w:val="00C54645"/>
    <w:rsid w:val="00C752BD"/>
    <w:rsid w:val="00C764E6"/>
    <w:rsid w:val="00C86863"/>
    <w:rsid w:val="00CA5F5B"/>
    <w:rsid w:val="00CA7D9B"/>
    <w:rsid w:val="00CB385C"/>
    <w:rsid w:val="00CC0B1F"/>
    <w:rsid w:val="00CF02EA"/>
    <w:rsid w:val="00CF4844"/>
    <w:rsid w:val="00D07F1A"/>
    <w:rsid w:val="00D24179"/>
    <w:rsid w:val="00D47D32"/>
    <w:rsid w:val="00D5514F"/>
    <w:rsid w:val="00D61CE5"/>
    <w:rsid w:val="00D906C6"/>
    <w:rsid w:val="00DB3D66"/>
    <w:rsid w:val="00DE1CD9"/>
    <w:rsid w:val="00DF232B"/>
    <w:rsid w:val="00DF6D6E"/>
    <w:rsid w:val="00E01BE9"/>
    <w:rsid w:val="00E0221C"/>
    <w:rsid w:val="00E1595C"/>
    <w:rsid w:val="00E170B2"/>
    <w:rsid w:val="00E32344"/>
    <w:rsid w:val="00E347F8"/>
    <w:rsid w:val="00E46838"/>
    <w:rsid w:val="00E70C90"/>
    <w:rsid w:val="00E7111E"/>
    <w:rsid w:val="00EA6A40"/>
    <w:rsid w:val="00EA76AF"/>
    <w:rsid w:val="00EC4106"/>
    <w:rsid w:val="00EC613D"/>
    <w:rsid w:val="00EE7A07"/>
    <w:rsid w:val="00F14B3C"/>
    <w:rsid w:val="00F309D3"/>
    <w:rsid w:val="00F530E1"/>
    <w:rsid w:val="00F54EC1"/>
    <w:rsid w:val="00F67757"/>
    <w:rsid w:val="00F679CE"/>
    <w:rsid w:val="00F93B90"/>
    <w:rsid w:val="00FA2B04"/>
    <w:rsid w:val="00FE1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atLeast"/>
      <w:jc w:val="both"/>
      <w:textAlignment w:val="baseline"/>
    </w:pPr>
    <w:rPr>
      <w:sz w:val="26"/>
      <w:lang w:val="de-DE" w:eastAsia="de-DE"/>
    </w:rPr>
  </w:style>
  <w:style w:type="paragraph" w:styleId="Ttulo1">
    <w:name w:val="heading 1"/>
    <w:basedOn w:val="Normal"/>
    <w:next w:val="Normal"/>
    <w:qFormat/>
    <w:pPr>
      <w:keepNext/>
      <w:spacing w:line="800" w:lineRule="exact"/>
      <w:jc w:val="center"/>
      <w:outlineLvl w:val="0"/>
    </w:pPr>
    <w:rPr>
      <w:b/>
      <w:sz w:val="72"/>
    </w:rPr>
  </w:style>
  <w:style w:type="paragraph" w:styleId="Ttulo2">
    <w:name w:val="heading 2"/>
    <w:basedOn w:val="Normal"/>
    <w:next w:val="Normal"/>
    <w:qFormat/>
    <w:pPr>
      <w:keepNext/>
      <w:spacing w:line="480" w:lineRule="auto"/>
      <w:ind w:left="840" w:hanging="840"/>
      <w:jc w:val="center"/>
      <w:outlineLvl w:val="1"/>
    </w:pPr>
    <w:rPr>
      <w:rFonts w:ascii="Arial" w:hAnsi="Arial" w:cs="Arial"/>
      <w:b/>
      <w:sz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819"/>
        <w:tab w:val="right" w:pos="9071"/>
      </w:tabs>
    </w:pPr>
  </w:style>
  <w:style w:type="character" w:styleId="Nmerodepgina">
    <w:name w:val="page number"/>
    <w:basedOn w:val="Fuentedeprrafopredeter"/>
  </w:style>
  <w:style w:type="paragraph" w:customStyle="1" w:styleId="Einzug">
    <w:name w:val="Einzug"/>
    <w:basedOn w:val="Normal"/>
    <w:pPr>
      <w:ind w:left="2260" w:hanging="2260"/>
    </w:pPr>
    <w:rPr>
      <w:sz w:val="28"/>
    </w:rPr>
  </w:style>
  <w:style w:type="paragraph" w:customStyle="1" w:styleId="Einrckunga">
    <w:name w:val="Einrückung a)"/>
    <w:basedOn w:val="Einzug"/>
    <w:pPr>
      <w:ind w:left="2540" w:hanging="280"/>
    </w:pPr>
  </w:style>
  <w:style w:type="paragraph" w:customStyle="1" w:styleId="Einzge">
    <w:name w:val="Einzüge"/>
    <w:basedOn w:val="Normal"/>
  </w:style>
  <w:style w:type="paragraph" w:customStyle="1" w:styleId="Marginalie">
    <w:name w:val="Marginalie"/>
    <w:basedOn w:val="Normal"/>
    <w:pPr>
      <w:ind w:left="2820" w:hanging="2820"/>
    </w:pPr>
    <w:rPr>
      <w:sz w:val="28"/>
    </w:rPr>
  </w:style>
  <w:style w:type="paragraph" w:styleId="Encabezado">
    <w:name w:val="header"/>
    <w:basedOn w:val="Normal"/>
    <w:pPr>
      <w:tabs>
        <w:tab w:val="center" w:pos="4536"/>
        <w:tab w:val="right" w:pos="9072"/>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tulo">
    <w:name w:val="Title"/>
    <w:basedOn w:val="Normal"/>
    <w:qFormat/>
    <w:pPr>
      <w:pBdr>
        <w:top w:val="single" w:sz="6" w:space="8" w:color="auto"/>
        <w:left w:val="single" w:sz="6" w:space="8" w:color="auto"/>
        <w:bottom w:val="single" w:sz="6" w:space="8" w:color="auto"/>
        <w:right w:val="single" w:sz="6" w:space="8" w:color="auto"/>
      </w:pBdr>
      <w:shd w:val="pct12" w:color="auto" w:fill="auto"/>
      <w:jc w:val="center"/>
    </w:pPr>
    <w:rPr>
      <w:b/>
      <w:sz w:val="28"/>
    </w:rPr>
  </w:style>
  <w:style w:type="paragraph" w:customStyle="1" w:styleId="BodyText22">
    <w:name w:val="Body Text 22"/>
    <w:basedOn w:val="Normal"/>
    <w:pPr>
      <w:spacing w:before="120"/>
      <w:ind w:left="839" w:hanging="839"/>
    </w:pPr>
  </w:style>
  <w:style w:type="paragraph" w:styleId="Mapadeldocumento">
    <w:name w:val="Document Map"/>
    <w:basedOn w:val="Normal"/>
    <w:semiHidden/>
    <w:pPr>
      <w:shd w:val="clear" w:color="auto" w:fill="000080"/>
    </w:pPr>
    <w:rPr>
      <w:rFonts w:ascii="Tahoma" w:hAnsi="Tahoma" w:cs="Tahoma"/>
      <w:sz w:val="20"/>
    </w:rPr>
  </w:style>
  <w:style w:type="paragraph" w:styleId="Textoindependiente">
    <w:name w:val="Body Text"/>
    <w:basedOn w:val="Normal"/>
    <w:pPr>
      <w:spacing w:after="120"/>
    </w:pPr>
  </w:style>
  <w:style w:type="paragraph" w:styleId="NormalWeb">
    <w:name w:val="Normal (Web)"/>
    <w:basedOn w:val="Normal"/>
    <w:pPr>
      <w:overflowPunct/>
      <w:autoSpaceDE/>
      <w:autoSpaceDN/>
      <w:adjustRightInd/>
      <w:spacing w:before="100" w:beforeAutospacing="1" w:after="100" w:afterAutospacing="1" w:line="240" w:lineRule="auto"/>
      <w:jc w:val="left"/>
      <w:textAlignment w:val="auto"/>
    </w:pPr>
    <w:rPr>
      <w:sz w:val="24"/>
      <w:szCs w:val="24"/>
    </w:rPr>
  </w:style>
  <w:style w:type="paragraph" w:styleId="Sangra2detindependiente">
    <w:name w:val="Body Text Indent 2"/>
    <w:basedOn w:val="Normal"/>
    <w:pPr>
      <w:widowControl w:val="0"/>
      <w:spacing w:line="240" w:lineRule="auto"/>
      <w:ind w:left="567" w:hanging="567"/>
    </w:pPr>
    <w:rPr>
      <w:snapToGrid w:val="0"/>
      <w:sz w:val="22"/>
      <w:szCs w:val="22"/>
    </w:rPr>
  </w:style>
  <w:style w:type="character" w:styleId="MquinadeescribirHTML">
    <w:name w:val="HTML Typewriter"/>
    <w:rPr>
      <w:rFonts w:ascii="Courier New" w:eastAsia="Courier New" w:hAnsi="Courier New" w:cs="Courier New"/>
      <w:sz w:val="20"/>
      <w:szCs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Arial Unicode MS" w:eastAsia="Courier New" w:hAnsi="Arial Unicode MS" w:cs="Courier New"/>
      <w:sz w:val="20"/>
    </w:rPr>
  </w:style>
  <w:style w:type="paragraph" w:styleId="Sangradetextonormal">
    <w:name w:val="Body Text Indent"/>
    <w:basedOn w:val="Normal"/>
    <w:pPr>
      <w:spacing w:line="300" w:lineRule="atLeast"/>
      <w:ind w:left="840" w:hanging="840"/>
    </w:pPr>
    <w:rPr>
      <w:rFonts w:ascii="Arial" w:hAnsi="Arial" w:cs="Arial"/>
      <w:sz w:val="24"/>
      <w:lang w:val="en-GB"/>
    </w:rPr>
  </w:style>
  <w:style w:type="paragraph" w:styleId="Sangra3detindependiente">
    <w:name w:val="Body Text Indent 3"/>
    <w:basedOn w:val="Normal"/>
    <w:pPr>
      <w:spacing w:line="300" w:lineRule="atLeast"/>
      <w:ind w:left="840" w:hanging="840"/>
    </w:pPr>
    <w:rPr>
      <w:rFonts w:ascii="Verdana" w:hAnsi="Verdana"/>
      <w:sz w:val="20"/>
      <w:lang w:val="en-GB"/>
    </w:rPr>
  </w:style>
  <w:style w:type="paragraph" w:styleId="Textodeglobo">
    <w:name w:val="Balloon Text"/>
    <w:basedOn w:val="Normal"/>
    <w:semiHidden/>
    <w:rsid w:val="005653E1"/>
    <w:rPr>
      <w:rFonts w:ascii="Tahoma" w:hAnsi="Tahoma" w:cs="Tahoma"/>
      <w:sz w:val="16"/>
      <w:szCs w:val="16"/>
    </w:rPr>
  </w:style>
  <w:style w:type="paragraph" w:customStyle="1" w:styleId="BodyText21">
    <w:name w:val="Body Text 21"/>
    <w:basedOn w:val="Normal"/>
    <w:rsid w:val="00002034"/>
    <w:pPr>
      <w:ind w:left="840" w:hanging="840"/>
    </w:pPr>
  </w:style>
  <w:style w:type="paragraph" w:styleId="Cuadrculamedia1-nfasis2">
    <w:name w:val="Medium Grid 1 Accent 2"/>
    <w:basedOn w:val="Normal"/>
    <w:uiPriority w:val="34"/>
    <w:qFormat/>
    <w:rsid w:val="00561159"/>
    <w:pPr>
      <w:ind w:left="708"/>
    </w:pPr>
  </w:style>
  <w:style w:type="table" w:styleId="Tablaconcuadrcula">
    <w:name w:val="Table Grid"/>
    <w:basedOn w:val="Tablanormal"/>
    <w:uiPriority w:val="59"/>
    <w:rsid w:val="004B09AD"/>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BB26ED"/>
    <w:rPr>
      <w:sz w:val="16"/>
      <w:szCs w:val="16"/>
    </w:rPr>
  </w:style>
  <w:style w:type="paragraph" w:styleId="Textocomentario">
    <w:name w:val="annotation text"/>
    <w:basedOn w:val="Normal"/>
    <w:link w:val="TextocomentarioCar"/>
    <w:rsid w:val="00BB26ED"/>
    <w:rPr>
      <w:sz w:val="20"/>
    </w:rPr>
  </w:style>
  <w:style w:type="character" w:customStyle="1" w:styleId="TextocomentarioCar">
    <w:name w:val="Texto comentario Car"/>
    <w:basedOn w:val="Fuentedeprrafopredeter"/>
    <w:link w:val="Textocomentario"/>
    <w:rsid w:val="00BB26ED"/>
  </w:style>
  <w:style w:type="paragraph" w:styleId="Asuntodelcomentario">
    <w:name w:val="annotation subject"/>
    <w:basedOn w:val="Textocomentario"/>
    <w:next w:val="Textocomentario"/>
    <w:link w:val="AsuntodelcomentarioCar"/>
    <w:rsid w:val="00BB26ED"/>
    <w:rPr>
      <w:b/>
      <w:bCs/>
    </w:rPr>
  </w:style>
  <w:style w:type="character" w:customStyle="1" w:styleId="AsuntodelcomentarioCar">
    <w:name w:val="Asunto del comentario Car"/>
    <w:link w:val="Asuntodelcomentario"/>
    <w:rsid w:val="00BB26ED"/>
    <w:rPr>
      <w:b/>
      <w:bCs/>
    </w:rPr>
  </w:style>
  <w:style w:type="paragraph" w:styleId="Prrafodelista">
    <w:name w:val="List Paragraph"/>
    <w:basedOn w:val="Normal"/>
    <w:uiPriority w:val="34"/>
    <w:qFormat/>
    <w:rsid w:val="000E151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atLeast"/>
      <w:jc w:val="both"/>
      <w:textAlignment w:val="baseline"/>
    </w:pPr>
    <w:rPr>
      <w:sz w:val="26"/>
      <w:lang w:val="de-DE" w:eastAsia="de-DE"/>
    </w:rPr>
  </w:style>
  <w:style w:type="paragraph" w:styleId="Ttulo1">
    <w:name w:val="heading 1"/>
    <w:basedOn w:val="Normal"/>
    <w:next w:val="Normal"/>
    <w:qFormat/>
    <w:pPr>
      <w:keepNext/>
      <w:spacing w:line="800" w:lineRule="exact"/>
      <w:jc w:val="center"/>
      <w:outlineLvl w:val="0"/>
    </w:pPr>
    <w:rPr>
      <w:b/>
      <w:sz w:val="72"/>
    </w:rPr>
  </w:style>
  <w:style w:type="paragraph" w:styleId="Ttulo2">
    <w:name w:val="heading 2"/>
    <w:basedOn w:val="Normal"/>
    <w:next w:val="Normal"/>
    <w:qFormat/>
    <w:pPr>
      <w:keepNext/>
      <w:spacing w:line="480" w:lineRule="auto"/>
      <w:ind w:left="840" w:hanging="840"/>
      <w:jc w:val="center"/>
      <w:outlineLvl w:val="1"/>
    </w:pPr>
    <w:rPr>
      <w:rFonts w:ascii="Arial" w:hAnsi="Arial" w:cs="Arial"/>
      <w:b/>
      <w:sz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819"/>
        <w:tab w:val="right" w:pos="9071"/>
      </w:tabs>
    </w:pPr>
  </w:style>
  <w:style w:type="character" w:styleId="Nmerodepgina">
    <w:name w:val="page number"/>
    <w:basedOn w:val="Fuentedeprrafopredeter"/>
  </w:style>
  <w:style w:type="paragraph" w:customStyle="1" w:styleId="Einzug">
    <w:name w:val="Einzug"/>
    <w:basedOn w:val="Normal"/>
    <w:pPr>
      <w:ind w:left="2260" w:hanging="2260"/>
    </w:pPr>
    <w:rPr>
      <w:sz w:val="28"/>
    </w:rPr>
  </w:style>
  <w:style w:type="paragraph" w:customStyle="1" w:styleId="Einrckunga">
    <w:name w:val="Einrückung a)"/>
    <w:basedOn w:val="Einzug"/>
    <w:pPr>
      <w:ind w:left="2540" w:hanging="280"/>
    </w:pPr>
  </w:style>
  <w:style w:type="paragraph" w:customStyle="1" w:styleId="Einzge">
    <w:name w:val="Einzüge"/>
    <w:basedOn w:val="Normal"/>
  </w:style>
  <w:style w:type="paragraph" w:customStyle="1" w:styleId="Marginalie">
    <w:name w:val="Marginalie"/>
    <w:basedOn w:val="Normal"/>
    <w:pPr>
      <w:ind w:left="2820" w:hanging="2820"/>
    </w:pPr>
    <w:rPr>
      <w:sz w:val="28"/>
    </w:rPr>
  </w:style>
  <w:style w:type="paragraph" w:styleId="Encabezado">
    <w:name w:val="header"/>
    <w:basedOn w:val="Normal"/>
    <w:pPr>
      <w:tabs>
        <w:tab w:val="center" w:pos="4536"/>
        <w:tab w:val="right" w:pos="9072"/>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tulo">
    <w:name w:val="Title"/>
    <w:basedOn w:val="Normal"/>
    <w:qFormat/>
    <w:pPr>
      <w:pBdr>
        <w:top w:val="single" w:sz="6" w:space="8" w:color="auto"/>
        <w:left w:val="single" w:sz="6" w:space="8" w:color="auto"/>
        <w:bottom w:val="single" w:sz="6" w:space="8" w:color="auto"/>
        <w:right w:val="single" w:sz="6" w:space="8" w:color="auto"/>
      </w:pBdr>
      <w:shd w:val="pct12" w:color="auto" w:fill="auto"/>
      <w:jc w:val="center"/>
    </w:pPr>
    <w:rPr>
      <w:b/>
      <w:sz w:val="28"/>
    </w:rPr>
  </w:style>
  <w:style w:type="paragraph" w:customStyle="1" w:styleId="BodyText22">
    <w:name w:val="Body Text 22"/>
    <w:basedOn w:val="Normal"/>
    <w:pPr>
      <w:spacing w:before="120"/>
      <w:ind w:left="839" w:hanging="839"/>
    </w:pPr>
  </w:style>
  <w:style w:type="paragraph" w:styleId="Mapadeldocumento">
    <w:name w:val="Document Map"/>
    <w:basedOn w:val="Normal"/>
    <w:semiHidden/>
    <w:pPr>
      <w:shd w:val="clear" w:color="auto" w:fill="000080"/>
    </w:pPr>
    <w:rPr>
      <w:rFonts w:ascii="Tahoma" w:hAnsi="Tahoma" w:cs="Tahoma"/>
      <w:sz w:val="20"/>
    </w:rPr>
  </w:style>
  <w:style w:type="paragraph" w:styleId="Textoindependiente">
    <w:name w:val="Body Text"/>
    <w:basedOn w:val="Normal"/>
    <w:pPr>
      <w:spacing w:after="120"/>
    </w:pPr>
  </w:style>
  <w:style w:type="paragraph" w:styleId="NormalWeb">
    <w:name w:val="Normal (Web)"/>
    <w:basedOn w:val="Normal"/>
    <w:pPr>
      <w:overflowPunct/>
      <w:autoSpaceDE/>
      <w:autoSpaceDN/>
      <w:adjustRightInd/>
      <w:spacing w:before="100" w:beforeAutospacing="1" w:after="100" w:afterAutospacing="1" w:line="240" w:lineRule="auto"/>
      <w:jc w:val="left"/>
      <w:textAlignment w:val="auto"/>
    </w:pPr>
    <w:rPr>
      <w:sz w:val="24"/>
      <w:szCs w:val="24"/>
    </w:rPr>
  </w:style>
  <w:style w:type="paragraph" w:styleId="Sangra2detindependiente">
    <w:name w:val="Body Text Indent 2"/>
    <w:basedOn w:val="Normal"/>
    <w:pPr>
      <w:widowControl w:val="0"/>
      <w:spacing w:line="240" w:lineRule="auto"/>
      <w:ind w:left="567" w:hanging="567"/>
    </w:pPr>
    <w:rPr>
      <w:snapToGrid w:val="0"/>
      <w:sz w:val="22"/>
      <w:szCs w:val="22"/>
    </w:rPr>
  </w:style>
  <w:style w:type="character" w:styleId="MquinadeescribirHTML">
    <w:name w:val="HTML Typewriter"/>
    <w:rPr>
      <w:rFonts w:ascii="Courier New" w:eastAsia="Courier New" w:hAnsi="Courier New" w:cs="Courier New"/>
      <w:sz w:val="20"/>
      <w:szCs w:val="20"/>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Arial Unicode MS" w:eastAsia="Courier New" w:hAnsi="Arial Unicode MS" w:cs="Courier New"/>
      <w:sz w:val="20"/>
    </w:rPr>
  </w:style>
  <w:style w:type="paragraph" w:styleId="Sangradetextonormal">
    <w:name w:val="Body Text Indent"/>
    <w:basedOn w:val="Normal"/>
    <w:pPr>
      <w:spacing w:line="300" w:lineRule="atLeast"/>
      <w:ind w:left="840" w:hanging="840"/>
    </w:pPr>
    <w:rPr>
      <w:rFonts w:ascii="Arial" w:hAnsi="Arial" w:cs="Arial"/>
      <w:sz w:val="24"/>
      <w:lang w:val="en-GB"/>
    </w:rPr>
  </w:style>
  <w:style w:type="paragraph" w:styleId="Sangra3detindependiente">
    <w:name w:val="Body Text Indent 3"/>
    <w:basedOn w:val="Normal"/>
    <w:pPr>
      <w:spacing w:line="300" w:lineRule="atLeast"/>
      <w:ind w:left="840" w:hanging="840"/>
    </w:pPr>
    <w:rPr>
      <w:rFonts w:ascii="Verdana" w:hAnsi="Verdana"/>
      <w:sz w:val="20"/>
      <w:lang w:val="en-GB"/>
    </w:rPr>
  </w:style>
  <w:style w:type="paragraph" w:styleId="Textodeglobo">
    <w:name w:val="Balloon Text"/>
    <w:basedOn w:val="Normal"/>
    <w:semiHidden/>
    <w:rsid w:val="005653E1"/>
    <w:rPr>
      <w:rFonts w:ascii="Tahoma" w:hAnsi="Tahoma" w:cs="Tahoma"/>
      <w:sz w:val="16"/>
      <w:szCs w:val="16"/>
    </w:rPr>
  </w:style>
  <w:style w:type="paragraph" w:customStyle="1" w:styleId="BodyText21">
    <w:name w:val="Body Text 21"/>
    <w:basedOn w:val="Normal"/>
    <w:rsid w:val="00002034"/>
    <w:pPr>
      <w:ind w:left="840" w:hanging="840"/>
    </w:pPr>
  </w:style>
  <w:style w:type="paragraph" w:styleId="Cuadrculamedia1-nfasis2">
    <w:name w:val="Medium Grid 1 Accent 2"/>
    <w:basedOn w:val="Normal"/>
    <w:uiPriority w:val="34"/>
    <w:qFormat/>
    <w:rsid w:val="00561159"/>
    <w:pPr>
      <w:ind w:left="708"/>
    </w:pPr>
  </w:style>
  <w:style w:type="table" w:styleId="Tablaconcuadrcula">
    <w:name w:val="Table Grid"/>
    <w:basedOn w:val="Tablanormal"/>
    <w:uiPriority w:val="59"/>
    <w:rsid w:val="004B09AD"/>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BB26ED"/>
    <w:rPr>
      <w:sz w:val="16"/>
      <w:szCs w:val="16"/>
    </w:rPr>
  </w:style>
  <w:style w:type="paragraph" w:styleId="Textocomentario">
    <w:name w:val="annotation text"/>
    <w:basedOn w:val="Normal"/>
    <w:link w:val="TextocomentarioCar"/>
    <w:rsid w:val="00BB26ED"/>
    <w:rPr>
      <w:sz w:val="20"/>
    </w:rPr>
  </w:style>
  <w:style w:type="character" w:customStyle="1" w:styleId="TextocomentarioCar">
    <w:name w:val="Texto comentario Car"/>
    <w:basedOn w:val="Fuentedeprrafopredeter"/>
    <w:link w:val="Textocomentario"/>
    <w:rsid w:val="00BB26ED"/>
  </w:style>
  <w:style w:type="paragraph" w:styleId="Asuntodelcomentario">
    <w:name w:val="annotation subject"/>
    <w:basedOn w:val="Textocomentario"/>
    <w:next w:val="Textocomentario"/>
    <w:link w:val="AsuntodelcomentarioCar"/>
    <w:rsid w:val="00BB26ED"/>
    <w:rPr>
      <w:b/>
      <w:bCs/>
    </w:rPr>
  </w:style>
  <w:style w:type="character" w:customStyle="1" w:styleId="AsuntodelcomentarioCar">
    <w:name w:val="Asunto del comentario Car"/>
    <w:link w:val="Asuntodelcomentario"/>
    <w:rsid w:val="00BB26ED"/>
    <w:rPr>
      <w:b/>
      <w:bCs/>
    </w:rPr>
  </w:style>
  <w:style w:type="paragraph" w:styleId="Prrafodelista">
    <w:name w:val="List Paragraph"/>
    <w:basedOn w:val="Normal"/>
    <w:uiPriority w:val="34"/>
    <w:qFormat/>
    <w:rsid w:val="000E15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1744">
      <w:bodyDiv w:val="1"/>
      <w:marLeft w:val="0"/>
      <w:marRight w:val="0"/>
      <w:marTop w:val="0"/>
      <w:marBottom w:val="0"/>
      <w:divBdr>
        <w:top w:val="none" w:sz="0" w:space="0" w:color="auto"/>
        <w:left w:val="none" w:sz="0" w:space="0" w:color="auto"/>
        <w:bottom w:val="none" w:sz="0" w:space="0" w:color="auto"/>
        <w:right w:val="none" w:sz="0" w:space="0" w:color="auto"/>
      </w:divBdr>
    </w:div>
    <w:div w:id="1152407971">
      <w:bodyDiv w:val="1"/>
      <w:marLeft w:val="0"/>
      <w:marRight w:val="0"/>
      <w:marTop w:val="0"/>
      <w:marBottom w:val="0"/>
      <w:divBdr>
        <w:top w:val="none" w:sz="0" w:space="0" w:color="auto"/>
        <w:left w:val="none" w:sz="0" w:space="0" w:color="auto"/>
        <w:bottom w:val="none" w:sz="0" w:space="0" w:color="auto"/>
        <w:right w:val="none" w:sz="0" w:space="0" w:color="auto"/>
      </w:divBdr>
    </w:div>
    <w:div w:id="14574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8BFE-638E-4423-884C-5964A922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2646</Words>
  <Characters>14555</Characters>
  <Application>Microsoft Office Word</Application>
  <DocSecurity>0</DocSecurity>
  <Lines>121</Lines>
  <Paragraphs>34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lpstr>
    </vt:vector>
  </TitlesOfParts>
  <Company>Max-Planck-Gesellschaft</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Spielmann</dc:creator>
  <cp:lastModifiedBy>Felipe Berhau</cp:lastModifiedBy>
  <cp:revision>2</cp:revision>
  <dcterms:created xsi:type="dcterms:W3CDTF">2018-05-18T19:36:00Z</dcterms:created>
  <dcterms:modified xsi:type="dcterms:W3CDTF">2018-05-18T19:36:00Z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ABAAVOAfoSrQoyz2JAbBlY1E0OuROxa5O7DmbxmT4xYo9aBXvKSCEjPkcmC0qp//k05n</vt:lpwstr>
  </property>
  <property fmtid="{D5CDD505-2E9C-101B-9397-08002B2CF9AE}" pid="3" name="RESPONSE_SENDER_NAME">
    <vt:lpwstr>gAAAdya76B99d4hLGUR1rQ+8TxTv0GGEPdix</vt:lpwstr>
  </property>
  <property fmtid="{D5CDD505-2E9C-101B-9397-08002B2CF9AE}" pid="4" name="EMAIL_OWNER_ADDRESS">
    <vt:lpwstr>4AAA4Lxe55UJ0C+thLrURs8y3OoZMP5K2eF2FNudXudjtMfvULlcQt8Oig==</vt:lpwstr>
  </property>
  <property fmtid="{D5CDD505-2E9C-101B-9397-08002B2CF9AE}" pid="5" name="MAIL_MSG_ID2">
    <vt:lpwstr>/n1ratZ5U40XyVfd3m2z/L2p9if+FnWWW9KyuXyx6+S9p9GYYsklxb4yJDW_x000d_
Sm+mNw==</vt:lpwstr>
  </property>
</Properties>
</file>